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95" w:rsidRPr="00960D95" w:rsidRDefault="00960D95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95">
        <w:rPr>
          <w:rFonts w:ascii="Times New Roman" w:hAnsi="Times New Roman" w:cs="Times New Roman"/>
          <w:b/>
          <w:sz w:val="24"/>
          <w:szCs w:val="24"/>
        </w:rPr>
        <w:t>Политика Индивидуального Предпринимателя  </w:t>
      </w:r>
      <w:r w:rsidR="00377E38">
        <w:rPr>
          <w:rFonts w:ascii="Times New Roman" w:hAnsi="Times New Roman" w:cs="Times New Roman"/>
          <w:b/>
          <w:sz w:val="24"/>
          <w:szCs w:val="24"/>
        </w:rPr>
        <w:t>Васюткиной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E3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7E38">
        <w:rPr>
          <w:rFonts w:ascii="Times New Roman" w:hAnsi="Times New Roman" w:cs="Times New Roman"/>
          <w:b/>
          <w:sz w:val="24"/>
          <w:szCs w:val="24"/>
        </w:rPr>
        <w:t>В</w:t>
      </w:r>
      <w:r w:rsidRPr="00960D95">
        <w:rPr>
          <w:rFonts w:ascii="Times New Roman" w:hAnsi="Times New Roman" w:cs="Times New Roman"/>
          <w:b/>
          <w:sz w:val="24"/>
          <w:szCs w:val="24"/>
        </w:rPr>
        <w:t>. в отношении обработки персональных данных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Юридический адрес ИП </w:t>
      </w:r>
      <w:r w:rsidR="00917439">
        <w:rPr>
          <w:rFonts w:ascii="Times New Roman" w:hAnsi="Times New Roman" w:cs="Times New Roman"/>
          <w:sz w:val="24"/>
          <w:szCs w:val="24"/>
        </w:rPr>
        <w:t>Васюткина</w:t>
      </w:r>
      <w:r w:rsidR="0066370E">
        <w:rPr>
          <w:rFonts w:ascii="Times New Roman" w:hAnsi="Times New Roman" w:cs="Times New Roman"/>
          <w:sz w:val="24"/>
          <w:szCs w:val="24"/>
        </w:rPr>
        <w:t xml:space="preserve"> </w:t>
      </w:r>
      <w:r w:rsidR="00917439">
        <w:rPr>
          <w:rFonts w:ascii="Times New Roman" w:hAnsi="Times New Roman" w:cs="Times New Roman"/>
          <w:sz w:val="24"/>
          <w:szCs w:val="24"/>
        </w:rPr>
        <w:t>Т</w:t>
      </w:r>
      <w:r w:rsidR="0066370E">
        <w:rPr>
          <w:rFonts w:ascii="Times New Roman" w:hAnsi="Times New Roman" w:cs="Times New Roman"/>
          <w:sz w:val="24"/>
          <w:szCs w:val="24"/>
        </w:rPr>
        <w:t>.</w:t>
      </w:r>
      <w:r w:rsidR="00917439">
        <w:rPr>
          <w:rFonts w:ascii="Times New Roman" w:hAnsi="Times New Roman" w:cs="Times New Roman"/>
          <w:sz w:val="24"/>
          <w:szCs w:val="24"/>
        </w:rPr>
        <w:t>В</w:t>
      </w:r>
      <w:r w:rsidRPr="00960D95">
        <w:rPr>
          <w:rFonts w:ascii="Times New Roman" w:hAnsi="Times New Roman" w:cs="Times New Roman"/>
          <w:sz w:val="24"/>
          <w:szCs w:val="24"/>
        </w:rPr>
        <w:t xml:space="preserve">.: </w:t>
      </w:r>
      <w:r w:rsidR="00B37C9B" w:rsidRPr="00B37C9B">
        <w:rPr>
          <w:rFonts w:ascii="Times New Roman" w:hAnsi="Times New Roman" w:cs="Times New Roman"/>
          <w:sz w:val="24"/>
          <w:szCs w:val="24"/>
        </w:rPr>
        <w:t>625046, г. Тюмень, ул. Широтная, 108, кв. 48</w:t>
      </w:r>
    </w:p>
    <w:p w:rsid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Фактический адрес: 6250</w:t>
      </w:r>
      <w:r w:rsidR="00917439">
        <w:rPr>
          <w:rFonts w:ascii="Times New Roman" w:hAnsi="Times New Roman" w:cs="Times New Roman"/>
          <w:sz w:val="24"/>
          <w:szCs w:val="24"/>
        </w:rPr>
        <w:t>48</w:t>
      </w:r>
      <w:r w:rsidRPr="00960D95">
        <w:rPr>
          <w:rFonts w:ascii="Times New Roman" w:hAnsi="Times New Roman" w:cs="Times New Roman"/>
          <w:sz w:val="24"/>
          <w:szCs w:val="24"/>
        </w:rPr>
        <w:t xml:space="preserve">, </w:t>
      </w:r>
      <w:r w:rsidR="00917439" w:rsidRPr="00917439">
        <w:rPr>
          <w:rFonts w:ascii="Times New Roman" w:hAnsi="Times New Roman" w:cs="Times New Roman"/>
          <w:sz w:val="24"/>
          <w:szCs w:val="24"/>
        </w:rPr>
        <w:t>г. Тюмень, ул. Мало-Загородная, 17/1</w:t>
      </w:r>
    </w:p>
    <w:p w:rsidR="00960D95" w:rsidRPr="00960D95" w:rsidRDefault="00960D95" w:rsidP="0096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ИНН </w:t>
      </w:r>
      <w:r w:rsidR="00917439" w:rsidRPr="00917439">
        <w:rPr>
          <w:rFonts w:ascii="Times New Roman" w:hAnsi="Times New Roman" w:cs="Times New Roman"/>
          <w:sz w:val="24"/>
          <w:szCs w:val="24"/>
        </w:rPr>
        <w:t>720316695128</w:t>
      </w:r>
      <w:r w:rsidRPr="0096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95" w:rsidRPr="00960D95" w:rsidRDefault="00960D95" w:rsidP="0096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917439" w:rsidRPr="00917439">
        <w:rPr>
          <w:rFonts w:ascii="Times New Roman" w:hAnsi="Times New Roman" w:cs="Times New Roman"/>
          <w:sz w:val="24"/>
          <w:szCs w:val="24"/>
        </w:rPr>
        <w:t>305720319500061</w:t>
      </w:r>
    </w:p>
    <w:p w:rsidR="00960D95" w:rsidRPr="00960D95" w:rsidRDefault="00960D95" w:rsidP="0096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 w:rsidR="00917439" w:rsidRPr="00917439">
        <w:rPr>
          <w:rFonts w:ascii="Times New Roman" w:hAnsi="Times New Roman" w:cs="Times New Roman"/>
          <w:sz w:val="24"/>
          <w:szCs w:val="24"/>
        </w:rPr>
        <w:t>14.07.2005</w:t>
      </w:r>
      <w:r w:rsidRPr="00960D95">
        <w:rPr>
          <w:rFonts w:ascii="Times New Roman" w:hAnsi="Times New Roman" w:cs="Times New Roman"/>
          <w:sz w:val="24"/>
          <w:szCs w:val="24"/>
        </w:rPr>
        <w:t>г.</w:t>
      </w:r>
    </w:p>
    <w:p w:rsidR="00960D95" w:rsidRPr="00960D95" w:rsidRDefault="00960D95" w:rsidP="0096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D9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960D95">
        <w:rPr>
          <w:rFonts w:ascii="Times New Roman" w:hAnsi="Times New Roman" w:cs="Times New Roman"/>
          <w:sz w:val="24"/>
          <w:szCs w:val="24"/>
        </w:rPr>
        <w:t xml:space="preserve">-во: </w:t>
      </w:r>
      <w:r w:rsidR="00917439" w:rsidRPr="00917439">
        <w:rPr>
          <w:rFonts w:ascii="Times New Roman" w:hAnsi="Times New Roman" w:cs="Times New Roman"/>
          <w:sz w:val="24"/>
          <w:szCs w:val="24"/>
        </w:rPr>
        <w:t>72№001350302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Default="00960D95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Назначение и область действия документа</w:t>
      </w:r>
    </w:p>
    <w:p w:rsidR="0066370E" w:rsidRPr="00960D95" w:rsidRDefault="0066370E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95">
        <w:rPr>
          <w:rFonts w:ascii="Times New Roman" w:hAnsi="Times New Roman" w:cs="Times New Roman"/>
          <w:sz w:val="24"/>
          <w:szCs w:val="24"/>
        </w:rPr>
        <w:t xml:space="preserve">«Политика ИП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sz w:val="24"/>
          <w:szCs w:val="24"/>
        </w:rPr>
        <w:t>(далее по тексту также – Индивидуальный предприниматель) в отношении обработки персональных данных» (далее – Политика) определяет позицию и намерения Индивидуального предпринимателя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Политика неукоснительно исполняется руководителями и работниками всех структурных подразделений и филиалов Индивидуального предпринимателя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Действие Политики распространяется на все персональные данные субъектов, обрабатываемые Индивидуальным предпринимателем с применением средств автоматизации и без применения таких средств.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К настоящей Политике имеет доступ любой субъект персональных данных.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Default="00960D95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66370E" w:rsidRPr="00960D95" w:rsidRDefault="0066370E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95" w:rsidRPr="00E52590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960D95" w:rsidRPr="00E52590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любое действие (операция) или совокупность действий (операций) с 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Субъекты персональных данных Индивидуальный предприниматель обрабатывает персональные данные следующих лиц: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− работников Индивидуального предпринимателя;</w:t>
      </w:r>
      <w:r w:rsidRPr="00960D95">
        <w:rPr>
          <w:rFonts w:ascii="Times New Roman" w:hAnsi="Times New Roman" w:cs="Times New Roman"/>
          <w:sz w:val="24"/>
          <w:szCs w:val="24"/>
        </w:rPr>
        <w:br/>
        <w:t>− субъектов, с которыми заключены договоры гражданско-правового характера;</w:t>
      </w:r>
      <w:r w:rsidRPr="00960D95">
        <w:rPr>
          <w:rFonts w:ascii="Times New Roman" w:hAnsi="Times New Roman" w:cs="Times New Roman"/>
          <w:sz w:val="24"/>
          <w:szCs w:val="24"/>
        </w:rPr>
        <w:br/>
        <w:t>− кандидатов на замещение вакантных должностей Индивидуального предпринимателя;</w:t>
      </w:r>
      <w:r w:rsidRPr="00960D95">
        <w:rPr>
          <w:rFonts w:ascii="Times New Roman" w:hAnsi="Times New Roman" w:cs="Times New Roman"/>
          <w:sz w:val="24"/>
          <w:szCs w:val="24"/>
        </w:rPr>
        <w:br/>
        <w:t>− клиентов Индивидуального предпринимателя;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зарегистрированных пользователей сайта Индивидуального предпринимателя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0D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dvigok</w:t>
      </w:r>
      <w:proofErr w:type="spellEnd"/>
      <w:r w:rsidRPr="00960D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960D95">
        <w:rPr>
          <w:rFonts w:ascii="Times New Roman" w:hAnsi="Times New Roman" w:cs="Times New Roman"/>
          <w:sz w:val="24"/>
          <w:szCs w:val="24"/>
        </w:rPr>
        <w:t> </w:t>
      </w:r>
      <w:r w:rsidRPr="00960D95">
        <w:rPr>
          <w:rFonts w:ascii="Times New Roman" w:hAnsi="Times New Roman" w:cs="Times New Roman"/>
          <w:sz w:val="24"/>
          <w:szCs w:val="24"/>
        </w:rPr>
        <w:br/>
      </w:r>
      <w:r w:rsidRPr="00960D95">
        <w:rPr>
          <w:rFonts w:ascii="Times New Roman" w:hAnsi="Times New Roman" w:cs="Times New Roman"/>
          <w:sz w:val="24"/>
          <w:szCs w:val="24"/>
        </w:rPr>
        <w:lastRenderedPageBreak/>
        <w:t>− представителей юридических лиц;</w:t>
      </w:r>
      <w:r w:rsidRPr="00960D95">
        <w:rPr>
          <w:rFonts w:ascii="Times New Roman" w:hAnsi="Times New Roman" w:cs="Times New Roman"/>
          <w:sz w:val="24"/>
          <w:szCs w:val="24"/>
        </w:rPr>
        <w:br/>
        <w:t>− поставщиков (индивидуальных предпринимателей).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 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Default="00960D95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Принципы и условия обработки персональных данных</w:t>
      </w:r>
    </w:p>
    <w:p w:rsidR="0066370E" w:rsidRPr="00960D95" w:rsidRDefault="0066370E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Под безопасностью персональных данных Индивидуальный предприниматель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Обработка и обеспечение безопасности персональных данных Индивидуальным предпринимателем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При обработке персональных данных Индивидуальный предприниматель придерживается следующих принципов: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− законности и справедливой основы;</w:t>
      </w:r>
      <w:r w:rsidRPr="00960D95">
        <w:rPr>
          <w:rFonts w:ascii="Times New Roman" w:hAnsi="Times New Roman" w:cs="Times New Roman"/>
          <w:sz w:val="24"/>
          <w:szCs w:val="24"/>
        </w:rPr>
        <w:br/>
        <w:t>− ограничения обработки персональных данных достижением конкретных, заранее определенных и законных целей;</w:t>
      </w:r>
      <w:r w:rsidRPr="00960D95">
        <w:rPr>
          <w:rFonts w:ascii="Times New Roman" w:hAnsi="Times New Roman" w:cs="Times New Roman"/>
          <w:sz w:val="24"/>
          <w:szCs w:val="24"/>
        </w:rPr>
        <w:br/>
        <w:t>− недопущения обработки персональных данных, несовместимой с целями сбора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Pr="00960D95">
        <w:rPr>
          <w:rFonts w:ascii="Times New Roman" w:hAnsi="Times New Roman" w:cs="Times New Roman"/>
          <w:sz w:val="24"/>
          <w:szCs w:val="24"/>
        </w:rPr>
        <w:br/>
        <w:t>− обработки персональных данных, которые отвечают целям их обработки;</w:t>
      </w:r>
      <w:r w:rsidRPr="00960D95">
        <w:rPr>
          <w:rFonts w:ascii="Times New Roman" w:hAnsi="Times New Roman" w:cs="Times New Roman"/>
          <w:sz w:val="24"/>
          <w:szCs w:val="24"/>
        </w:rPr>
        <w:br/>
        <w:t>− соответствия содержания.</w:t>
      </w:r>
    </w:p>
    <w:p w:rsidR="00960D95" w:rsidRPr="00377E38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Индивидуальный предприниматель обрабатывает персональные данные только при наличии хотя бы одного из следующих условий: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− обработка персональных данных осуществляется с согласия субъекта персональных данных на обработку его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  <w:r w:rsidRPr="00960D95">
        <w:rPr>
          <w:rFonts w:ascii="Times New Roman" w:hAnsi="Times New Roman" w:cs="Times New Roman"/>
          <w:sz w:val="24"/>
          <w:szCs w:val="24"/>
        </w:rPr>
        <w:br/>
        <w:t>− 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br/>
        <w:t>− 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осуществления прав и законных интересов Индивидуального предпринимателя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br/>
        <w:t>− 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предприниматель ИП 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sz w:val="24"/>
          <w:szCs w:val="24"/>
        </w:rPr>
        <w:t>вправе поручить обработку персональных данных граждан третьим лицам, на основании заключаемого с этими лицами договора.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Лица, осуществляющие обработку персональных данных по поручению Индивидуального предпринимателя,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Индивидуальный предприниматель ИП 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sz w:val="24"/>
          <w:szCs w:val="24"/>
        </w:rPr>
        <w:t>вправе осуществлять передачу персональных данных граждан.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В целях информационного обеспечения Индивидуальный предприниматель может создавать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уничтожает либо обезличивает персональные данные по достижении целей обработки или в случае 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утраты необходимости достижения цели обработки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t>.</w:t>
      </w:r>
    </w:p>
    <w:p w:rsid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EF" w:rsidRDefault="006213EF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EF" w:rsidRPr="006213EF" w:rsidRDefault="006213EF" w:rsidP="006213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Предоставляя свои персональные </w:t>
      </w:r>
      <w:proofErr w:type="gramStart"/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6213EF" w:rsidRPr="006213EF" w:rsidRDefault="006213EF" w:rsidP="006213EF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Пользователя на 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dvigok</w:t>
      </w:r>
      <w:proofErr w:type="spellEnd"/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</w:p>
    <w:p w:rsidR="006213EF" w:rsidRPr="006213EF" w:rsidRDefault="006213EF" w:rsidP="006213EF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клиентской поддержки</w:t>
      </w:r>
    </w:p>
    <w:p w:rsidR="006213EF" w:rsidRPr="006213EF" w:rsidRDefault="006213EF" w:rsidP="006213EF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6213EF" w:rsidRPr="006213EF" w:rsidRDefault="006213EF" w:rsidP="006213EF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Продавцом обязательств перед Покупателем</w:t>
      </w:r>
    </w:p>
    <w:p w:rsidR="006213EF" w:rsidRPr="006213EF" w:rsidRDefault="006213EF" w:rsidP="006213EF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6213EF" w:rsidRPr="006213EF" w:rsidRDefault="006213EF" w:rsidP="006213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6213EF" w:rsidRPr="006213EF" w:rsidRDefault="006213EF" w:rsidP="006213EF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</w:p>
    <w:p w:rsidR="006213EF" w:rsidRPr="006213EF" w:rsidRDefault="006213EF" w:rsidP="006213EF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</w:p>
    <w:p w:rsidR="006213EF" w:rsidRPr="006213EF" w:rsidRDefault="006213EF" w:rsidP="006213EF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</w:p>
    <w:p w:rsidR="006213EF" w:rsidRPr="006213EF" w:rsidRDefault="006213EF" w:rsidP="006213EF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</w:t>
      </w:r>
    </w:p>
    <w:p w:rsidR="006213EF" w:rsidRPr="006213EF" w:rsidRDefault="006213EF" w:rsidP="006213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6213EF" w:rsidRPr="006213EF" w:rsidRDefault="006213EF" w:rsidP="006213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Продавец обязуется не передавать полученные персональные данные третьим лицам, за исключением следующих случаев:</w:t>
      </w:r>
    </w:p>
    <w:p w:rsidR="006213EF" w:rsidRPr="006213EF" w:rsidRDefault="006213EF" w:rsidP="006213EF">
      <w:pPr>
        <w:numPr>
          <w:ilvl w:val="0"/>
          <w:numId w:val="4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6213EF" w:rsidRPr="006213EF" w:rsidRDefault="006213EF" w:rsidP="006213EF">
      <w:pPr>
        <w:numPr>
          <w:ilvl w:val="0"/>
          <w:numId w:val="4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6213EF" w:rsidRPr="006213EF" w:rsidRDefault="006213EF" w:rsidP="006213E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dvigok</w:t>
      </w: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Pr="0062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3EF" w:rsidRPr="00960D95" w:rsidRDefault="006213EF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 </w:t>
      </w:r>
    </w:p>
    <w:p w:rsidR="00960D95" w:rsidRDefault="00960D95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95">
        <w:rPr>
          <w:rFonts w:ascii="Times New Roman" w:hAnsi="Times New Roman" w:cs="Times New Roman"/>
          <w:b/>
          <w:sz w:val="28"/>
          <w:szCs w:val="28"/>
        </w:rPr>
        <w:t>Права субъекта персональных данных</w:t>
      </w:r>
    </w:p>
    <w:p w:rsidR="0066370E" w:rsidRPr="00960D95" w:rsidRDefault="0066370E" w:rsidP="0096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95" w:rsidRPr="00960D95" w:rsidRDefault="00960D95" w:rsidP="0096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Гражданин, персональные данные которого обрабатываются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 w:rsidRPr="00960D95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960D95" w:rsidRPr="00960D95" w:rsidRDefault="00960D95" w:rsidP="0066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D95">
        <w:rPr>
          <w:rFonts w:ascii="Times New Roman" w:hAnsi="Times New Roman" w:cs="Times New Roman"/>
          <w:sz w:val="24"/>
          <w:szCs w:val="24"/>
        </w:rPr>
        <w:t xml:space="preserve">− получать от Индивидуального предпринимателя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Т.В.</w:t>
      </w:r>
      <w:r w:rsidRPr="00960D95">
        <w:rPr>
          <w:rFonts w:ascii="Times New Roman" w:hAnsi="Times New Roman" w:cs="Times New Roman"/>
          <w:sz w:val="24"/>
          <w:szCs w:val="24"/>
        </w:rPr>
        <w:t>:</w:t>
      </w:r>
      <w:r w:rsidRPr="00960D95">
        <w:rPr>
          <w:rFonts w:ascii="Times New Roman" w:hAnsi="Times New Roman" w:cs="Times New Roman"/>
          <w:sz w:val="24"/>
          <w:szCs w:val="24"/>
        </w:rPr>
        <w:br/>
        <w:t>− </w:t>
      </w:r>
      <w:r w:rsidR="0066370E"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правовые основания и цели обработки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сведения о применяемых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</w:t>
      </w:r>
      <w:r w:rsidRPr="00960D95">
        <w:rPr>
          <w:rFonts w:ascii="Times New Roman" w:hAnsi="Times New Roman" w:cs="Times New Roman"/>
          <w:sz w:val="24"/>
          <w:szCs w:val="24"/>
        </w:rPr>
        <w:t xml:space="preserve"> способах обработки персональных данных;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наименование и местонахождения Индивидуального предпринимателя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</w:t>
      </w:r>
      <w:r w:rsidR="00917439">
        <w:rPr>
          <w:rFonts w:ascii="Times New Roman" w:hAnsi="Times New Roman" w:cs="Times New Roman"/>
          <w:sz w:val="24"/>
          <w:szCs w:val="24"/>
        </w:rPr>
        <w:t>.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сведения о лицах, которые имеют доступ к персональным данным или которым могут быть раскрыты персональные данные на основании договора с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Васюткиной Т.</w:t>
      </w:r>
      <w:proofErr w:type="gramStart"/>
      <w:r w:rsidR="009174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7439" w:rsidRPr="00960D95"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sz w:val="24"/>
          <w:szCs w:val="24"/>
        </w:rPr>
        <w:t>или на основании федерального закона;</w:t>
      </w:r>
      <w:r w:rsidRPr="00960D95">
        <w:rPr>
          <w:rFonts w:ascii="Times New Roman" w:hAnsi="Times New Roman" w:cs="Times New Roman"/>
          <w:sz w:val="24"/>
          <w:szCs w:val="24"/>
        </w:rPr>
        <w:br/>
        <w:t>− 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  <w:r w:rsidRPr="00960D95">
        <w:rPr>
          <w:rFonts w:ascii="Times New Roman" w:hAnsi="Times New Roman" w:cs="Times New Roman"/>
          <w:sz w:val="24"/>
          <w:szCs w:val="24"/>
        </w:rPr>
        <w:br/>
        <w:t>− сведения о сроках обработки персональных данных, в том числе о сроках их хранения;</w:t>
      </w:r>
      <w:r w:rsidRPr="00960D95">
        <w:rPr>
          <w:rFonts w:ascii="Times New Roman" w:hAnsi="Times New Roman" w:cs="Times New Roman"/>
          <w:sz w:val="24"/>
          <w:szCs w:val="24"/>
        </w:rPr>
        <w:br/>
        <w:t>− сведения о порядке осуществления гражданином прав, предусмотренных Федеральным законом «О персональных данных» № 152-ФЗ;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br/>
        <w:t>− 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информацию об осуществляемой или о предполагаемой трансграничной передаче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наименование и адрес лица, осуществляющего обработку персональных данных по поручению Индивидуального предпринимателя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Т.В.</w:t>
      </w:r>
      <w:r w:rsidRPr="00960D95">
        <w:rPr>
          <w:rFonts w:ascii="Times New Roman" w:hAnsi="Times New Roman" w:cs="Times New Roman"/>
          <w:sz w:val="24"/>
          <w:szCs w:val="24"/>
        </w:rPr>
        <w:br/>
        <w:t>иные сведения, предусмотренные Федеральным законом «О персональных данных» № 152-ФЗ или другими федеральными законами;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br/>
        <w:t>− 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 w:rsidRPr="00960D95">
        <w:rPr>
          <w:rFonts w:ascii="Times New Roman" w:hAnsi="Times New Roman" w:cs="Times New Roman"/>
          <w:sz w:val="24"/>
          <w:szCs w:val="24"/>
        </w:rPr>
        <w:br/>
        <w:t>− отозвать свое согласие на обработку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 требовать устранения неправомерных действий Индивидуального предпринимателя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в отношении его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 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 xml:space="preserve">обжаловать действия или бездействие Индивидуального предпринимателя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 в Федеральную службу по надзору в сфере связи, информационных технологий и массовых коммуникаций (</w:t>
      </w:r>
      <w:proofErr w:type="spellStart"/>
      <w:r w:rsidRPr="00960D95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960D95">
        <w:rPr>
          <w:rFonts w:ascii="Times New Roman" w:hAnsi="Times New Roman" w:cs="Times New Roman"/>
          <w:sz w:val="24"/>
          <w:szCs w:val="24"/>
        </w:rPr>
        <w:t xml:space="preserve">) или в судебном порядке в случае, если </w:t>
      </w:r>
      <w:r w:rsidRPr="00960D95">
        <w:rPr>
          <w:rFonts w:ascii="Times New Roman" w:hAnsi="Times New Roman" w:cs="Times New Roman"/>
          <w:sz w:val="24"/>
          <w:szCs w:val="24"/>
        </w:rPr>
        <w:lastRenderedPageBreak/>
        <w:t>гражданин считает, что Индивидуальный предприниматель  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t>;</w:t>
      </w:r>
      <w:r w:rsidRPr="00960D95">
        <w:rPr>
          <w:rFonts w:ascii="Times New Roman" w:hAnsi="Times New Roman" w:cs="Times New Roman"/>
          <w:sz w:val="24"/>
          <w:szCs w:val="24"/>
        </w:rPr>
        <w:br/>
        <w:t>− 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Default="00960D95" w:rsidP="006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0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66370E" w:rsidRPr="0066370E" w:rsidRDefault="0066370E" w:rsidP="006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95" w:rsidRPr="00960D95" w:rsidRDefault="00960D95" w:rsidP="0066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В случае неисполнения положений настоящей Политики Индивидуальный предприниматель 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действующим законодательством Российской Федерации. 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 </w:t>
      </w:r>
    </w:p>
    <w:p w:rsidR="00960D95" w:rsidRDefault="00960D95" w:rsidP="006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0E">
        <w:rPr>
          <w:rFonts w:ascii="Times New Roman" w:hAnsi="Times New Roman" w:cs="Times New Roman"/>
          <w:b/>
          <w:sz w:val="28"/>
          <w:szCs w:val="28"/>
        </w:rPr>
        <w:t>ОБРАЩАЕМ ВАШЕ ВНИМАНИЕ!</w:t>
      </w:r>
    </w:p>
    <w:p w:rsidR="0066370E" w:rsidRPr="0066370E" w:rsidRDefault="0066370E" w:rsidP="006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95" w:rsidRPr="00960D95" w:rsidRDefault="00960D95" w:rsidP="0066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Получить разъяснения по интересующим Вас вопросам обработки Ваших персональных данных, обратившись лично к Индивидуальному предпринимателю либо направив официальный запрос по Почте России по адресу: </w:t>
      </w:r>
      <w:r w:rsidR="0066370E" w:rsidRPr="0066370E">
        <w:rPr>
          <w:rFonts w:ascii="Times New Roman" w:hAnsi="Times New Roman" w:cs="Times New Roman"/>
          <w:sz w:val="24"/>
          <w:szCs w:val="24"/>
        </w:rPr>
        <w:t>6250</w:t>
      </w:r>
      <w:r w:rsidR="00917439">
        <w:rPr>
          <w:rFonts w:ascii="Times New Roman" w:hAnsi="Times New Roman" w:cs="Times New Roman"/>
          <w:sz w:val="24"/>
          <w:szCs w:val="24"/>
        </w:rPr>
        <w:t>48</w:t>
      </w:r>
      <w:r w:rsidR="0066370E" w:rsidRPr="0066370E">
        <w:rPr>
          <w:rFonts w:ascii="Times New Roman" w:hAnsi="Times New Roman" w:cs="Times New Roman"/>
          <w:sz w:val="24"/>
          <w:szCs w:val="24"/>
        </w:rPr>
        <w:t xml:space="preserve">, г. Тюмень, ул. </w:t>
      </w:r>
      <w:r w:rsidR="00917439">
        <w:rPr>
          <w:rFonts w:ascii="Times New Roman" w:hAnsi="Times New Roman" w:cs="Times New Roman"/>
          <w:sz w:val="24"/>
          <w:szCs w:val="24"/>
        </w:rPr>
        <w:t>Мало-Загородная 17/1</w:t>
      </w:r>
      <w:r w:rsidR="0066370E" w:rsidRPr="0066370E">
        <w:rPr>
          <w:rFonts w:ascii="Times New Roman" w:hAnsi="Times New Roman" w:cs="Times New Roman"/>
          <w:sz w:val="24"/>
          <w:szCs w:val="24"/>
        </w:rPr>
        <w:t>, Автоцентр «</w:t>
      </w:r>
      <w:proofErr w:type="spellStart"/>
      <w:r w:rsidR="0066370E" w:rsidRPr="0066370E">
        <w:rPr>
          <w:rFonts w:ascii="Times New Roman" w:hAnsi="Times New Roman" w:cs="Times New Roman"/>
          <w:sz w:val="24"/>
          <w:szCs w:val="24"/>
        </w:rPr>
        <w:t>ДвижОК</w:t>
      </w:r>
      <w:proofErr w:type="spellEnd"/>
      <w:r w:rsidR="0066370E" w:rsidRPr="0066370E">
        <w:rPr>
          <w:rFonts w:ascii="Times New Roman" w:hAnsi="Times New Roman" w:cs="Times New Roman"/>
          <w:sz w:val="24"/>
          <w:szCs w:val="24"/>
        </w:rPr>
        <w:t>»</w:t>
      </w:r>
    </w:p>
    <w:p w:rsidR="00960D95" w:rsidRPr="00960D95" w:rsidRDefault="00960D95" w:rsidP="0066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В случае направления официального запроса Индивидуальному предпринимателю </w:t>
      </w:r>
      <w:r w:rsidR="00917439">
        <w:rPr>
          <w:rFonts w:ascii="Times New Roman" w:hAnsi="Times New Roman" w:cs="Times New Roman"/>
          <w:sz w:val="24"/>
          <w:szCs w:val="24"/>
        </w:rPr>
        <w:t>Васюткиной</w:t>
      </w:r>
      <w:r w:rsidR="0066370E">
        <w:rPr>
          <w:rFonts w:ascii="Times New Roman" w:hAnsi="Times New Roman" w:cs="Times New Roman"/>
          <w:sz w:val="24"/>
          <w:szCs w:val="24"/>
        </w:rPr>
        <w:t xml:space="preserve"> </w:t>
      </w:r>
      <w:r w:rsidR="00917439">
        <w:rPr>
          <w:rFonts w:ascii="Times New Roman" w:hAnsi="Times New Roman" w:cs="Times New Roman"/>
          <w:sz w:val="24"/>
          <w:szCs w:val="24"/>
        </w:rPr>
        <w:t>Т</w:t>
      </w:r>
      <w:r w:rsidR="0066370E">
        <w:rPr>
          <w:rFonts w:ascii="Times New Roman" w:hAnsi="Times New Roman" w:cs="Times New Roman"/>
          <w:sz w:val="24"/>
          <w:szCs w:val="24"/>
        </w:rPr>
        <w:t>.</w:t>
      </w:r>
      <w:r w:rsidR="00917439">
        <w:rPr>
          <w:rFonts w:ascii="Times New Roman" w:hAnsi="Times New Roman" w:cs="Times New Roman"/>
          <w:sz w:val="24"/>
          <w:szCs w:val="24"/>
        </w:rPr>
        <w:t>В</w:t>
      </w:r>
      <w:r w:rsidRPr="00960D95">
        <w:rPr>
          <w:rFonts w:ascii="Times New Roman" w:hAnsi="Times New Roman" w:cs="Times New Roman"/>
          <w:sz w:val="24"/>
          <w:szCs w:val="24"/>
        </w:rPr>
        <w:t>.  в те</w:t>
      </w:r>
      <w:bookmarkStart w:id="0" w:name="_GoBack"/>
      <w:bookmarkEnd w:id="0"/>
      <w:r w:rsidRPr="00960D95">
        <w:rPr>
          <w:rFonts w:ascii="Times New Roman" w:hAnsi="Times New Roman" w:cs="Times New Roman"/>
          <w:sz w:val="24"/>
          <w:szCs w:val="24"/>
        </w:rPr>
        <w:t>ксте запроса необходимо указать: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95">
        <w:rPr>
          <w:rFonts w:ascii="Times New Roman" w:hAnsi="Times New Roman" w:cs="Times New Roman"/>
          <w:sz w:val="24"/>
          <w:szCs w:val="24"/>
        </w:rPr>
        <w:t>− ФИО;</w:t>
      </w:r>
      <w:r w:rsidRPr="00960D95">
        <w:rPr>
          <w:rFonts w:ascii="Times New Roman" w:hAnsi="Times New Roman" w:cs="Times New Roman"/>
          <w:sz w:val="24"/>
          <w:szCs w:val="24"/>
        </w:rPr>
        <w:br/>
        <w:t>−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 w:rsidRPr="00960D95">
        <w:rPr>
          <w:rFonts w:ascii="Times New Roman" w:hAnsi="Times New Roman" w:cs="Times New Roman"/>
          <w:sz w:val="24"/>
          <w:szCs w:val="24"/>
        </w:rPr>
        <w:br/>
        <w:t xml:space="preserve">− сведения, подтверждающие Ваше участие в отношениях с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либо сведения, иным способом подтверждающие факт обработки персональных данных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</w:t>
      </w:r>
      <w:r w:rsidRPr="00960D95">
        <w:rPr>
          <w:rFonts w:ascii="Times New Roman" w:hAnsi="Times New Roman" w:cs="Times New Roman"/>
          <w:sz w:val="24"/>
          <w:szCs w:val="24"/>
        </w:rPr>
        <w:t>;</w:t>
      </w:r>
      <w:r w:rsidRPr="00960D95">
        <w:rPr>
          <w:rFonts w:ascii="Times New Roman" w:hAnsi="Times New Roman" w:cs="Times New Roman"/>
          <w:sz w:val="24"/>
          <w:szCs w:val="24"/>
        </w:rPr>
        <w:br/>
        <w:t>− подпись гражданина (или его законного представителя).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t xml:space="preserve">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960D95" w:rsidRPr="00960D95" w:rsidRDefault="0066370E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637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dvigok</w:t>
      </w:r>
      <w:proofErr w:type="spellEnd"/>
      <w:r w:rsidRPr="00663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60D95" w:rsidRPr="00960D95">
        <w:rPr>
          <w:rFonts w:ascii="Times New Roman" w:hAnsi="Times New Roman" w:cs="Times New Roman"/>
          <w:sz w:val="24"/>
          <w:szCs w:val="24"/>
        </w:rPr>
        <w:t xml:space="preserve"> публикуется актуальная версия «Политики Индивидуального предпринимателя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</w:t>
      </w:r>
      <w:r w:rsidR="00960D95" w:rsidRPr="00960D95">
        <w:rPr>
          <w:rFonts w:ascii="Times New Roman" w:hAnsi="Times New Roman" w:cs="Times New Roman"/>
          <w:sz w:val="24"/>
          <w:szCs w:val="24"/>
        </w:rPr>
        <w:t>. в отношении обработки персональных данных». 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 </w:t>
      </w:r>
    </w:p>
    <w:p w:rsidR="00960D95" w:rsidRPr="0066370E" w:rsidRDefault="00960D95" w:rsidP="0066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0E">
        <w:rPr>
          <w:rFonts w:ascii="Times New Roman" w:hAnsi="Times New Roman" w:cs="Times New Roman"/>
          <w:b/>
          <w:sz w:val="28"/>
          <w:szCs w:val="28"/>
        </w:rPr>
        <w:t>Сведения о реализуемых требованиях к защите персональных данных</w:t>
      </w:r>
    </w:p>
    <w:p w:rsidR="0066370E" w:rsidRDefault="0066370E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 w:rsidP="0066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917439">
        <w:rPr>
          <w:rFonts w:ascii="Times New Roman" w:hAnsi="Times New Roman" w:cs="Times New Roman"/>
          <w:sz w:val="24"/>
          <w:szCs w:val="24"/>
        </w:rPr>
        <w:t>Васюткина Т.В.</w:t>
      </w:r>
      <w:r w:rsidRPr="00960D95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 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 </w:t>
      </w:r>
    </w:p>
    <w:p w:rsidR="00960D95" w:rsidRPr="00960D95" w:rsidRDefault="00960D95" w:rsidP="00663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К таким мерам в соответствии с Федеральным законом № 152-ФЗ «О персональных данных» относятся: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lastRenderedPageBreak/>
        <w:t>− определение угроз безопасности персональных данных при их обработке в информационных системах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применение прошедших в установленном порядке процедуру оценки соответствия средств защиты информации;</w:t>
      </w:r>
      <w:r w:rsidRPr="00960D95">
        <w:rPr>
          <w:rFonts w:ascii="Times New Roman" w:hAnsi="Times New Roman" w:cs="Times New Roman"/>
          <w:sz w:val="24"/>
          <w:szCs w:val="24"/>
        </w:rPr>
        <w:br/>
        <w:t>− 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обнаружение фактов несанкционированного доступа к персональным данным и принятием мер;</w:t>
      </w:r>
      <w:r w:rsidRPr="00960D95">
        <w:rPr>
          <w:rFonts w:ascii="Times New Roman" w:hAnsi="Times New Roman" w:cs="Times New Roman"/>
          <w:sz w:val="24"/>
          <w:szCs w:val="24"/>
        </w:rPr>
        <w:br/>
        <w:t>− восстановление персональных данных, модифицированных или уничтоженных вследствие несанкционированного доступа к ним;</w:t>
      </w:r>
      <w:r w:rsidRPr="00960D95">
        <w:rPr>
          <w:rFonts w:ascii="Times New Roman" w:hAnsi="Times New Roman" w:cs="Times New Roman"/>
          <w:sz w:val="24"/>
          <w:szCs w:val="24"/>
        </w:rPr>
        <w:br/>
        <w:t>− 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</w:t>
      </w:r>
      <w:proofErr w:type="gramStart"/>
      <w:r w:rsidRPr="00960D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D95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учет машинных носителей персональных данных;</w:t>
      </w:r>
      <w:r w:rsidRPr="00960D95">
        <w:rPr>
          <w:rFonts w:ascii="Times New Roman" w:hAnsi="Times New Roman" w:cs="Times New Roman"/>
          <w:sz w:val="24"/>
          <w:szCs w:val="24"/>
        </w:rPr>
        <w:br/>
        <w:t>− организация пропускного режима на территорию Индивидуального предпринимателя;</w:t>
      </w:r>
      <w:r w:rsidRPr="00960D95">
        <w:rPr>
          <w:rFonts w:ascii="Times New Roman" w:hAnsi="Times New Roman" w:cs="Times New Roman"/>
          <w:sz w:val="24"/>
          <w:szCs w:val="24"/>
        </w:rPr>
        <w:br/>
        <w:t>− размещение технических средств обработки персональных данных в пределах охраняемой территории;</w:t>
      </w:r>
      <w:r w:rsidRPr="00960D95">
        <w:rPr>
          <w:rFonts w:ascii="Times New Roman" w:hAnsi="Times New Roman" w:cs="Times New Roman"/>
          <w:sz w:val="24"/>
          <w:szCs w:val="24"/>
        </w:rPr>
        <w:br/>
        <w:t>− поддержание технических средств охраны, сигнализации в постоянной готовности;</w:t>
      </w:r>
      <w:r w:rsidRPr="00960D95">
        <w:rPr>
          <w:rFonts w:ascii="Times New Roman" w:hAnsi="Times New Roman" w:cs="Times New Roman"/>
          <w:sz w:val="24"/>
          <w:szCs w:val="24"/>
        </w:rPr>
        <w:br/>
        <w:t>− 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> </w:t>
      </w:r>
    </w:p>
    <w:p w:rsidR="00960D95" w:rsidRPr="00960D95" w:rsidRDefault="00960D95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95">
        <w:rPr>
          <w:rFonts w:ascii="Times New Roman" w:hAnsi="Times New Roman" w:cs="Times New Roman"/>
          <w:sz w:val="24"/>
          <w:szCs w:val="24"/>
        </w:rPr>
        <w:t xml:space="preserve">В целях координации действий по обеспечению безопасности персональных данных Индивидуальным предпринимателем </w:t>
      </w:r>
      <w:r w:rsidR="00917439">
        <w:rPr>
          <w:rFonts w:ascii="Times New Roman" w:hAnsi="Times New Roman" w:cs="Times New Roman"/>
          <w:sz w:val="24"/>
          <w:szCs w:val="24"/>
        </w:rPr>
        <w:t>Васюткиной Т.В</w:t>
      </w:r>
      <w:r w:rsidR="00917439">
        <w:rPr>
          <w:rFonts w:ascii="Times New Roman" w:hAnsi="Times New Roman" w:cs="Times New Roman"/>
          <w:sz w:val="24"/>
          <w:szCs w:val="24"/>
        </w:rPr>
        <w:t>.</w:t>
      </w:r>
      <w:r w:rsidR="00917439" w:rsidRPr="00960D95">
        <w:rPr>
          <w:rFonts w:ascii="Times New Roman" w:hAnsi="Times New Roman" w:cs="Times New Roman"/>
          <w:sz w:val="24"/>
          <w:szCs w:val="24"/>
        </w:rPr>
        <w:t xml:space="preserve"> </w:t>
      </w:r>
      <w:r w:rsidRPr="00960D95">
        <w:rPr>
          <w:rFonts w:ascii="Times New Roman" w:hAnsi="Times New Roman" w:cs="Times New Roman"/>
          <w:sz w:val="24"/>
          <w:szCs w:val="24"/>
        </w:rPr>
        <w:t>назначены лица, ответственные за обеспечение безопасности персональных данных.</w:t>
      </w:r>
    </w:p>
    <w:p w:rsidR="00612921" w:rsidRPr="00960D95" w:rsidRDefault="00612921" w:rsidP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95" w:rsidRPr="00960D95" w:rsidRDefault="0096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D95" w:rsidRPr="0096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432"/>
    <w:multiLevelType w:val="multilevel"/>
    <w:tmpl w:val="B84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D6C71"/>
    <w:multiLevelType w:val="multilevel"/>
    <w:tmpl w:val="E398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6637E"/>
    <w:multiLevelType w:val="multilevel"/>
    <w:tmpl w:val="2E7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01716"/>
    <w:multiLevelType w:val="multilevel"/>
    <w:tmpl w:val="A2D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5"/>
    <w:rsid w:val="00377E38"/>
    <w:rsid w:val="00612921"/>
    <w:rsid w:val="006213EF"/>
    <w:rsid w:val="0066370E"/>
    <w:rsid w:val="00917439"/>
    <w:rsid w:val="00960D95"/>
    <w:rsid w:val="00B37C9B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0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0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Петров</dc:creator>
  <cp:lastModifiedBy>Александр Рыков</cp:lastModifiedBy>
  <cp:revision>3</cp:revision>
  <dcterms:created xsi:type="dcterms:W3CDTF">2018-12-05T11:26:00Z</dcterms:created>
  <dcterms:modified xsi:type="dcterms:W3CDTF">2018-12-06T07:05:00Z</dcterms:modified>
</cp:coreProperties>
</file>