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55A" w:rsidRDefault="0072155A" w:rsidP="0072155A">
      <w:pPr>
        <w:spacing w:after="240"/>
        <w:jc w:val="center"/>
        <w:rPr>
          <w:sz w:val="20"/>
        </w:rPr>
      </w:pP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.3pt;height:67pt">
            <v:imagedata r:id="rId5" o:title="Segmatic. logo"/>
          </v:shape>
        </w:pict>
      </w:r>
      <w:bookmarkStart w:id="0" w:name="_GoBack"/>
      <w:bookmarkEnd w:id="0"/>
    </w:p>
    <w:p w:rsidR="0072155A" w:rsidRPr="0072155A" w:rsidRDefault="0072155A" w:rsidP="0072155A">
      <w:pPr>
        <w:spacing w:after="240"/>
        <w:rPr>
          <w:sz w:val="20"/>
        </w:rPr>
      </w:pPr>
      <w:r w:rsidRPr="0072155A">
        <w:rPr>
          <w:sz w:val="20"/>
        </w:rPr>
        <w:t>Бренд Segmatic рожден для создания идеального сочетания между ценой и качеством на рынке автомобильных запчастей.</w:t>
      </w:r>
    </w:p>
    <w:p w:rsidR="0072155A" w:rsidRPr="0072155A" w:rsidRDefault="0072155A" w:rsidP="0072155A">
      <w:pPr>
        <w:spacing w:after="240"/>
        <w:rPr>
          <w:sz w:val="20"/>
        </w:rPr>
      </w:pPr>
      <w:r w:rsidRPr="0072155A">
        <w:rPr>
          <w:sz w:val="20"/>
        </w:rPr>
        <w:t xml:space="preserve">Новейшие проверенные технологии лежат в основе разработки и производства продукции Segmatic. При создании изделий компания ориентирована на высокое качество и долговечность своей продукции. Бренд </w:t>
      </w:r>
      <w:r w:rsidRPr="0072155A">
        <w:rPr>
          <w:sz w:val="20"/>
          <w:lang w:val="en-US"/>
        </w:rPr>
        <w:t>Segmatic</w:t>
      </w:r>
      <w:r w:rsidRPr="0072155A">
        <w:rPr>
          <w:sz w:val="20"/>
        </w:rPr>
        <w:t xml:space="preserve"> собрал все основные потребности клиентов мира автозапчастей.</w:t>
      </w:r>
    </w:p>
    <w:p w:rsidR="0072155A" w:rsidRPr="0072155A" w:rsidRDefault="0072155A" w:rsidP="0072155A">
      <w:pPr>
        <w:spacing w:after="240"/>
        <w:rPr>
          <w:sz w:val="20"/>
        </w:rPr>
      </w:pPr>
      <w:r w:rsidRPr="0072155A">
        <w:rPr>
          <w:sz w:val="20"/>
        </w:rPr>
        <w:t xml:space="preserve">Ассортимент </w:t>
      </w:r>
      <w:r w:rsidRPr="0072155A">
        <w:rPr>
          <w:sz w:val="20"/>
          <w:lang w:val="en-US"/>
        </w:rPr>
        <w:t>Segmatic</w:t>
      </w:r>
      <w:r w:rsidRPr="0072155A">
        <w:rPr>
          <w:sz w:val="20"/>
        </w:rPr>
        <w:t xml:space="preserve"> разработан опытными европейскими специалистами автомобильных компонентов. Продукция отвечает требованиям безопасности дорожного движения и европейским стандартам качества, подтвержденные сертификатами.</w:t>
      </w:r>
    </w:p>
    <w:p w:rsidR="0072155A" w:rsidRPr="0072155A" w:rsidRDefault="0072155A" w:rsidP="0072155A">
      <w:pPr>
        <w:spacing w:after="240"/>
        <w:rPr>
          <w:sz w:val="20"/>
        </w:rPr>
      </w:pPr>
      <w:r w:rsidRPr="0072155A">
        <w:rPr>
          <w:sz w:val="20"/>
        </w:rPr>
        <w:t>Направлениями производства являются детали и расходные материалы для автомобилей японского, корейского, американского и европейского производства.</w:t>
      </w:r>
    </w:p>
    <w:p w:rsidR="0072155A" w:rsidRPr="0072155A" w:rsidRDefault="00A81DC9" w:rsidP="0072155A">
      <w:pPr>
        <w:spacing w:after="0"/>
        <w:rPr>
          <w:sz w:val="20"/>
        </w:rPr>
      </w:pPr>
      <w:r w:rsidRPr="0072155A">
        <w:rPr>
          <w:sz w:val="20"/>
        </w:rPr>
        <w:t xml:space="preserve">Ассортимент компании включает </w:t>
      </w:r>
    </w:p>
    <w:p w:rsidR="00000000" w:rsidRPr="0072155A" w:rsidRDefault="0072155A" w:rsidP="0072155A">
      <w:pPr>
        <w:numPr>
          <w:ilvl w:val="0"/>
          <w:numId w:val="1"/>
        </w:numPr>
        <w:spacing w:after="0"/>
        <w:rPr>
          <w:sz w:val="20"/>
        </w:rPr>
      </w:pPr>
      <w:r w:rsidRPr="0072155A">
        <w:rPr>
          <w:sz w:val="20"/>
        </w:rPr>
        <w:t>Патрубки турбокомпрессоров</w:t>
      </w:r>
    </w:p>
    <w:p w:rsidR="00000000" w:rsidRPr="0072155A" w:rsidRDefault="0072155A" w:rsidP="0072155A">
      <w:pPr>
        <w:numPr>
          <w:ilvl w:val="0"/>
          <w:numId w:val="1"/>
        </w:numPr>
        <w:spacing w:after="0"/>
        <w:rPr>
          <w:sz w:val="20"/>
        </w:rPr>
      </w:pPr>
      <w:r w:rsidRPr="0072155A">
        <w:rPr>
          <w:sz w:val="20"/>
        </w:rPr>
        <w:t>Патрубки радиаторов</w:t>
      </w:r>
    </w:p>
    <w:p w:rsidR="00000000" w:rsidRPr="0072155A" w:rsidRDefault="0072155A" w:rsidP="0072155A">
      <w:pPr>
        <w:numPr>
          <w:ilvl w:val="0"/>
          <w:numId w:val="1"/>
        </w:numPr>
        <w:spacing w:after="0"/>
        <w:rPr>
          <w:sz w:val="20"/>
        </w:rPr>
      </w:pPr>
      <w:r w:rsidRPr="0072155A">
        <w:rPr>
          <w:sz w:val="20"/>
        </w:rPr>
        <w:t>Патрубки системы вентиляции</w:t>
      </w:r>
    </w:p>
    <w:p w:rsidR="00000000" w:rsidRPr="0072155A" w:rsidRDefault="0072155A" w:rsidP="0072155A">
      <w:pPr>
        <w:numPr>
          <w:ilvl w:val="0"/>
          <w:numId w:val="1"/>
        </w:numPr>
        <w:spacing w:after="0"/>
        <w:rPr>
          <w:sz w:val="20"/>
        </w:rPr>
      </w:pPr>
      <w:r w:rsidRPr="0072155A">
        <w:rPr>
          <w:sz w:val="20"/>
        </w:rPr>
        <w:t>Патрубки теплообменников</w:t>
      </w:r>
    </w:p>
    <w:p w:rsidR="00000000" w:rsidRPr="0072155A" w:rsidRDefault="0072155A" w:rsidP="0072155A">
      <w:pPr>
        <w:numPr>
          <w:ilvl w:val="0"/>
          <w:numId w:val="1"/>
        </w:numPr>
        <w:spacing w:after="0"/>
        <w:rPr>
          <w:sz w:val="20"/>
        </w:rPr>
      </w:pPr>
      <w:r w:rsidRPr="0072155A">
        <w:rPr>
          <w:sz w:val="20"/>
        </w:rPr>
        <w:t>Патрубки обогревателей</w:t>
      </w:r>
    </w:p>
    <w:p w:rsidR="00000000" w:rsidRPr="0072155A" w:rsidRDefault="0072155A" w:rsidP="0072155A">
      <w:pPr>
        <w:numPr>
          <w:ilvl w:val="0"/>
          <w:numId w:val="1"/>
        </w:numPr>
        <w:spacing w:after="0"/>
        <w:rPr>
          <w:sz w:val="20"/>
        </w:rPr>
      </w:pPr>
      <w:r w:rsidRPr="0072155A">
        <w:rPr>
          <w:sz w:val="20"/>
        </w:rPr>
        <w:t xml:space="preserve">Патрубки </w:t>
      </w:r>
      <w:r w:rsidRPr="0072155A">
        <w:rPr>
          <w:sz w:val="20"/>
        </w:rPr>
        <w:t>водяных насосов</w:t>
      </w:r>
    </w:p>
    <w:p w:rsidR="00000000" w:rsidRPr="0072155A" w:rsidRDefault="0072155A" w:rsidP="0072155A">
      <w:pPr>
        <w:numPr>
          <w:ilvl w:val="0"/>
          <w:numId w:val="1"/>
        </w:numPr>
        <w:spacing w:after="0"/>
        <w:rPr>
          <w:sz w:val="20"/>
        </w:rPr>
      </w:pPr>
      <w:r w:rsidRPr="0072155A">
        <w:rPr>
          <w:sz w:val="20"/>
        </w:rPr>
        <w:t>Патрубки вентиляции картерных газов</w:t>
      </w:r>
    </w:p>
    <w:p w:rsidR="00000000" w:rsidRPr="0072155A" w:rsidRDefault="0072155A" w:rsidP="0072155A">
      <w:pPr>
        <w:numPr>
          <w:ilvl w:val="0"/>
          <w:numId w:val="1"/>
        </w:numPr>
        <w:spacing w:after="0"/>
        <w:rPr>
          <w:sz w:val="20"/>
        </w:rPr>
      </w:pPr>
      <w:r w:rsidRPr="0072155A">
        <w:rPr>
          <w:sz w:val="20"/>
        </w:rPr>
        <w:t>Патрубки масляных радиаторов</w:t>
      </w:r>
    </w:p>
    <w:p w:rsidR="00000000" w:rsidRPr="0072155A" w:rsidRDefault="0072155A" w:rsidP="0072155A">
      <w:pPr>
        <w:numPr>
          <w:ilvl w:val="0"/>
          <w:numId w:val="1"/>
        </w:numPr>
        <w:spacing w:after="0"/>
        <w:rPr>
          <w:sz w:val="20"/>
        </w:rPr>
      </w:pPr>
      <w:r w:rsidRPr="0072155A">
        <w:rPr>
          <w:sz w:val="20"/>
        </w:rPr>
        <w:t>Патрубки интеркулеров</w:t>
      </w:r>
    </w:p>
    <w:p w:rsidR="00000000" w:rsidRPr="0072155A" w:rsidRDefault="0072155A" w:rsidP="0072155A">
      <w:pPr>
        <w:numPr>
          <w:ilvl w:val="0"/>
          <w:numId w:val="1"/>
        </w:numPr>
        <w:spacing w:after="0"/>
        <w:rPr>
          <w:sz w:val="20"/>
        </w:rPr>
      </w:pPr>
      <w:r w:rsidRPr="0072155A">
        <w:rPr>
          <w:sz w:val="20"/>
        </w:rPr>
        <w:t>Тормозные цилиндры, цилиндры сцепления</w:t>
      </w:r>
    </w:p>
    <w:p w:rsidR="00000000" w:rsidRPr="0072155A" w:rsidRDefault="0072155A" w:rsidP="0072155A">
      <w:pPr>
        <w:numPr>
          <w:ilvl w:val="0"/>
          <w:numId w:val="1"/>
        </w:numPr>
        <w:spacing w:after="0"/>
        <w:rPr>
          <w:sz w:val="20"/>
        </w:rPr>
      </w:pPr>
      <w:r w:rsidRPr="0072155A">
        <w:rPr>
          <w:sz w:val="20"/>
        </w:rPr>
        <w:t>Ремкомплекты суппортов</w:t>
      </w:r>
    </w:p>
    <w:p w:rsidR="00000000" w:rsidRPr="0072155A" w:rsidRDefault="0072155A" w:rsidP="0072155A">
      <w:pPr>
        <w:numPr>
          <w:ilvl w:val="0"/>
          <w:numId w:val="1"/>
        </w:numPr>
        <w:spacing w:after="0"/>
        <w:rPr>
          <w:sz w:val="20"/>
        </w:rPr>
      </w:pPr>
      <w:r w:rsidRPr="0072155A">
        <w:rPr>
          <w:sz w:val="20"/>
        </w:rPr>
        <w:t>Ремкомплекты головного цилиндра</w:t>
      </w:r>
    </w:p>
    <w:p w:rsidR="00000000" w:rsidRPr="0072155A" w:rsidRDefault="0072155A" w:rsidP="0072155A">
      <w:pPr>
        <w:numPr>
          <w:ilvl w:val="0"/>
          <w:numId w:val="1"/>
        </w:numPr>
        <w:spacing w:after="0"/>
        <w:rPr>
          <w:sz w:val="20"/>
        </w:rPr>
      </w:pPr>
      <w:r w:rsidRPr="0072155A">
        <w:rPr>
          <w:sz w:val="20"/>
        </w:rPr>
        <w:t>Поршни</w:t>
      </w:r>
    </w:p>
    <w:p w:rsidR="00000000" w:rsidRPr="0072155A" w:rsidRDefault="0072155A" w:rsidP="0072155A">
      <w:pPr>
        <w:numPr>
          <w:ilvl w:val="0"/>
          <w:numId w:val="1"/>
        </w:numPr>
        <w:spacing w:after="0"/>
        <w:rPr>
          <w:sz w:val="20"/>
        </w:rPr>
      </w:pPr>
      <w:r w:rsidRPr="0072155A">
        <w:rPr>
          <w:sz w:val="20"/>
        </w:rPr>
        <w:t>Направляющие суппо</w:t>
      </w:r>
      <w:r w:rsidRPr="0072155A">
        <w:rPr>
          <w:sz w:val="20"/>
        </w:rPr>
        <w:t xml:space="preserve">рта с ремкомплектом, </w:t>
      </w:r>
    </w:p>
    <w:p w:rsidR="00000000" w:rsidRPr="0072155A" w:rsidRDefault="0072155A" w:rsidP="0072155A">
      <w:pPr>
        <w:numPr>
          <w:ilvl w:val="0"/>
          <w:numId w:val="1"/>
        </w:numPr>
        <w:spacing w:after="0"/>
        <w:rPr>
          <w:sz w:val="20"/>
        </w:rPr>
      </w:pPr>
      <w:r w:rsidRPr="0072155A">
        <w:rPr>
          <w:sz w:val="20"/>
        </w:rPr>
        <w:t>Монтажные комплекты для колодок</w:t>
      </w:r>
    </w:p>
    <w:p w:rsidR="00000000" w:rsidRPr="0072155A" w:rsidRDefault="0072155A" w:rsidP="0072155A">
      <w:pPr>
        <w:numPr>
          <w:ilvl w:val="0"/>
          <w:numId w:val="1"/>
        </w:numPr>
        <w:spacing w:after="240"/>
        <w:ind w:left="714" w:hanging="357"/>
        <w:rPr>
          <w:sz w:val="20"/>
        </w:rPr>
      </w:pPr>
      <w:r w:rsidRPr="0072155A">
        <w:rPr>
          <w:sz w:val="20"/>
        </w:rPr>
        <w:t>Распорные планки для колодок</w:t>
      </w:r>
    </w:p>
    <w:p w:rsidR="0072155A" w:rsidRPr="0072155A" w:rsidRDefault="0072155A" w:rsidP="0072155A">
      <w:pPr>
        <w:rPr>
          <w:sz w:val="20"/>
        </w:rPr>
      </w:pPr>
      <w:r w:rsidRPr="0072155A">
        <w:rPr>
          <w:sz w:val="20"/>
        </w:rPr>
        <w:t>Ассортимент компании покрывает широкий спектр потребностей рынка автозапчастей.</w:t>
      </w:r>
    </w:p>
    <w:p w:rsidR="0072155A" w:rsidRPr="0072155A" w:rsidRDefault="0072155A" w:rsidP="00A81DC9">
      <w:pPr>
        <w:rPr>
          <w:sz w:val="20"/>
        </w:rPr>
      </w:pPr>
      <w:r w:rsidRPr="0072155A">
        <w:rPr>
          <w:sz w:val="20"/>
        </w:rPr>
        <w:t xml:space="preserve">В настоящее время ведется активная работа над включением новых товарных групп для рынка стран СНГ. </w:t>
      </w:r>
    </w:p>
    <w:p w:rsidR="00A81DC9" w:rsidRPr="0072155A" w:rsidRDefault="00A81DC9" w:rsidP="00A81DC9">
      <w:pPr>
        <w:rPr>
          <w:sz w:val="20"/>
        </w:rPr>
      </w:pPr>
      <w:r w:rsidRPr="0072155A">
        <w:rPr>
          <w:sz w:val="20"/>
        </w:rPr>
        <w:t>Каждая деталь производится из качественных материалов на современном высокоточном оборудовании и проходит несколько этапов проверки от проектирования до реализации, при этом воссоздавая на стендах критические условия, максимально приближенные к реальным.</w:t>
      </w:r>
    </w:p>
    <w:p w:rsidR="00A81DC9" w:rsidRPr="0072155A" w:rsidRDefault="00A81DC9" w:rsidP="00A81DC9">
      <w:pPr>
        <w:rPr>
          <w:sz w:val="20"/>
        </w:rPr>
      </w:pPr>
      <w:r w:rsidRPr="0072155A">
        <w:rPr>
          <w:sz w:val="20"/>
        </w:rPr>
        <w:t>Одной из задач компании является создание первоклассного сервиса для клиентов.</w:t>
      </w:r>
    </w:p>
    <w:p w:rsidR="00A81DC9" w:rsidRPr="0072155A" w:rsidRDefault="00A81DC9" w:rsidP="0072155A">
      <w:pPr>
        <w:spacing w:after="0"/>
        <w:rPr>
          <w:sz w:val="20"/>
        </w:rPr>
      </w:pPr>
      <w:r w:rsidRPr="0072155A">
        <w:rPr>
          <w:sz w:val="20"/>
        </w:rPr>
        <w:t>Основными принципами развития бренда Segmatic выделяет следующие:</w:t>
      </w:r>
    </w:p>
    <w:p w:rsidR="00A81DC9" w:rsidRPr="0072155A" w:rsidRDefault="00A81DC9" w:rsidP="0072155A">
      <w:pPr>
        <w:pStyle w:val="ListParagraph"/>
        <w:numPr>
          <w:ilvl w:val="0"/>
          <w:numId w:val="3"/>
        </w:numPr>
        <w:spacing w:after="0"/>
        <w:rPr>
          <w:sz w:val="20"/>
        </w:rPr>
      </w:pPr>
      <w:r w:rsidRPr="0072155A">
        <w:rPr>
          <w:sz w:val="20"/>
        </w:rPr>
        <w:t>развитие технологий производства</w:t>
      </w:r>
    </w:p>
    <w:p w:rsidR="00A81DC9" w:rsidRPr="0072155A" w:rsidRDefault="00A81DC9" w:rsidP="0072155A">
      <w:pPr>
        <w:pStyle w:val="ListParagraph"/>
        <w:numPr>
          <w:ilvl w:val="0"/>
          <w:numId w:val="3"/>
        </w:numPr>
        <w:spacing w:after="0"/>
        <w:rPr>
          <w:sz w:val="20"/>
        </w:rPr>
      </w:pPr>
      <w:r w:rsidRPr="0072155A">
        <w:rPr>
          <w:sz w:val="20"/>
        </w:rPr>
        <w:t>расширение ассортимента продукции</w:t>
      </w:r>
    </w:p>
    <w:p w:rsidR="00A81DC9" w:rsidRPr="0072155A" w:rsidRDefault="00A81DC9" w:rsidP="0072155A">
      <w:pPr>
        <w:pStyle w:val="ListParagraph"/>
        <w:numPr>
          <w:ilvl w:val="0"/>
          <w:numId w:val="3"/>
        </w:numPr>
        <w:rPr>
          <w:sz w:val="20"/>
        </w:rPr>
      </w:pPr>
      <w:r w:rsidRPr="0072155A">
        <w:rPr>
          <w:sz w:val="20"/>
        </w:rPr>
        <w:t>развитие клиентского сервиса</w:t>
      </w:r>
    </w:p>
    <w:p w:rsidR="00A81DC9" w:rsidRPr="0072155A" w:rsidRDefault="00A81DC9" w:rsidP="00A81DC9">
      <w:pPr>
        <w:rPr>
          <w:sz w:val="20"/>
        </w:rPr>
      </w:pPr>
      <w:r w:rsidRPr="0072155A">
        <w:rPr>
          <w:sz w:val="20"/>
        </w:rPr>
        <w:t>Разнообразие в предложении — это отражение способности сочетать множество различных сильных сторон и возможностей компании, объединяя их в сильное и привлекательное ценностное предложение, отвечающее ожиданиям клиентов.</w:t>
      </w:r>
    </w:p>
    <w:p w:rsidR="00A81DC9" w:rsidRPr="0072155A" w:rsidRDefault="00A81DC9" w:rsidP="00A81DC9">
      <w:pPr>
        <w:rPr>
          <w:sz w:val="20"/>
        </w:rPr>
      </w:pPr>
      <w:r w:rsidRPr="0072155A">
        <w:rPr>
          <w:sz w:val="20"/>
        </w:rPr>
        <w:t>Segmatic дает 12 месяцев гарантии на запчасти.</w:t>
      </w:r>
    </w:p>
    <w:p w:rsidR="009E6B85" w:rsidRPr="0072155A" w:rsidRDefault="00A81DC9" w:rsidP="00A81DC9">
      <w:pPr>
        <w:rPr>
          <w:sz w:val="20"/>
        </w:rPr>
      </w:pPr>
      <w:r w:rsidRPr="0072155A">
        <w:rPr>
          <w:sz w:val="20"/>
        </w:rPr>
        <w:t>Segmatic – новое слово в надежности.</w:t>
      </w:r>
    </w:p>
    <w:sectPr w:rsidR="009E6B85" w:rsidRPr="0072155A" w:rsidSect="007215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A97B06"/>
    <w:multiLevelType w:val="hybridMultilevel"/>
    <w:tmpl w:val="C5F26A46"/>
    <w:lvl w:ilvl="0" w:tplc="8564F6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38DC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882D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5E6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3C5F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3A62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D211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5CD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6AB4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B134BF9"/>
    <w:multiLevelType w:val="hybridMultilevel"/>
    <w:tmpl w:val="BDDE83F4"/>
    <w:lvl w:ilvl="0" w:tplc="D01655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7EF1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46A3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3E68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3230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F4F3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727D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DE26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3A7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7971B4B"/>
    <w:multiLevelType w:val="hybridMultilevel"/>
    <w:tmpl w:val="60AC3784"/>
    <w:lvl w:ilvl="0" w:tplc="3AB6BB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DC9"/>
    <w:rsid w:val="0072155A"/>
    <w:rsid w:val="009E6B85"/>
    <w:rsid w:val="00A81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A42C2-B4A2-43CE-9143-EEE336844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15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1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22905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602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18015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3776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157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8550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977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1216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08579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17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61685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95209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851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26951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33157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1285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49538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8025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84819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659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6973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1947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11365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936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2739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N/A</Company>
  <LinksUpToDate>false</LinksUpToDate>
  <CharactersWithSpaces>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Рыков Максим Олегович</dc:creator>
  <cp:keywords/>
  <dc:description/>
  <cp:lastModifiedBy>Рыков Максим Олегович</cp:lastModifiedBy>
  <cp:revision>2</cp:revision>
  <dcterms:created xsi:type="dcterms:W3CDTF">2020-09-22T14:09:00Z</dcterms:created>
  <dcterms:modified xsi:type="dcterms:W3CDTF">2020-09-22T14:09:00Z</dcterms:modified>
</cp:coreProperties>
</file>