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4D" w:rsidRDefault="00DD439C" w:rsidP="00DD439C">
      <w:pPr>
        <w:jc w:val="center"/>
        <w:rPr>
          <w:b/>
          <w:sz w:val="48"/>
          <w:szCs w:val="48"/>
          <w:lang w:val="en-US"/>
        </w:rPr>
      </w:pPr>
      <w:r w:rsidRPr="00DD439C">
        <w:rPr>
          <w:b/>
          <w:sz w:val="48"/>
          <w:szCs w:val="48"/>
        </w:rPr>
        <w:t xml:space="preserve">Гарантия на продукцию </w:t>
      </w:r>
      <w:r w:rsidRPr="00DD439C">
        <w:rPr>
          <w:b/>
          <w:sz w:val="48"/>
          <w:szCs w:val="48"/>
          <w:lang w:val="en-US"/>
        </w:rPr>
        <w:t>Miles</w:t>
      </w:r>
    </w:p>
    <w:p w:rsidR="00DD439C" w:rsidRDefault="00DD439C" w:rsidP="00DD439C">
      <w:pPr>
        <w:jc w:val="center"/>
        <w:rPr>
          <w:b/>
          <w:sz w:val="48"/>
          <w:szCs w:val="48"/>
          <w:lang w:val="en-US"/>
        </w:rPr>
      </w:pPr>
    </w:p>
    <w:p w:rsidR="00DD439C" w:rsidRDefault="00DD439C" w:rsidP="00DD439C">
      <w:pPr>
        <w:ind w:firstLine="708"/>
        <w:rPr>
          <w:sz w:val="24"/>
          <w:szCs w:val="24"/>
        </w:rPr>
      </w:pPr>
      <w:r w:rsidRPr="00DD439C">
        <w:rPr>
          <w:sz w:val="24"/>
          <w:szCs w:val="24"/>
        </w:rPr>
        <w:t>На продукцию ф.</w:t>
      </w:r>
      <w:r w:rsidRPr="00DD439C">
        <w:rPr>
          <w:sz w:val="24"/>
          <w:szCs w:val="24"/>
          <w:lang w:val="en-US"/>
        </w:rPr>
        <w:t>Miles</w:t>
      </w:r>
      <w:r w:rsidRPr="00DD43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действует «Упрощённая» гарантия, которая подразумевает предоставления только Акта по претензии. </w:t>
      </w:r>
    </w:p>
    <w:p w:rsidR="00DD439C" w:rsidRPr="00DD439C" w:rsidRDefault="00DD439C" w:rsidP="00DD439C">
      <w:pPr>
        <w:ind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>Miles</w:t>
      </w:r>
      <w:r w:rsidRPr="00DD43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устанавливает на свою продукцию гарантийный срок 12 месяцев с момента приобретения товара. Продукция </w:t>
      </w:r>
      <w:r>
        <w:rPr>
          <w:sz w:val="24"/>
          <w:szCs w:val="24"/>
          <w:lang w:val="en-US"/>
        </w:rPr>
        <w:t>Miles</w:t>
      </w:r>
      <w:r>
        <w:rPr>
          <w:sz w:val="24"/>
          <w:szCs w:val="24"/>
        </w:rPr>
        <w:t xml:space="preserve">, приобретённая и установленная на СТО, сертифицированных по программе сертификации торговых точек </w:t>
      </w:r>
      <w:r>
        <w:rPr>
          <w:sz w:val="24"/>
          <w:szCs w:val="24"/>
          <w:lang w:val="en-US"/>
        </w:rPr>
        <w:t>Miles</w:t>
      </w:r>
      <w:r>
        <w:rPr>
          <w:sz w:val="24"/>
          <w:szCs w:val="24"/>
        </w:rPr>
        <w:t xml:space="preserve">, имеет гарантийный срок – 24 месяца. </w:t>
      </w:r>
    </w:p>
    <w:p w:rsidR="00DD439C" w:rsidRPr="00813912" w:rsidRDefault="00DD439C" w:rsidP="00813912">
      <w:r w:rsidRPr="00813912">
        <w:t>Гарантия распространяется на случаи производственного брака. К бракованной относится продукция с выявленными нарушениями технологий изготовления, дефектами, делающими невозможной нормальную эксплуатацию изделия. Естественный износ деталей в результате эксплуатации автомобиля не является гарантийным случаем.</w:t>
      </w:r>
    </w:p>
    <w:p w:rsidR="00DD439C" w:rsidRPr="00813912" w:rsidRDefault="00DD439C" w:rsidP="00813912">
      <w:r w:rsidRPr="00813912">
        <w:t>Гарантийный срок исчисляется со дня передачи товара потребителю.</w:t>
      </w:r>
    </w:p>
    <w:p w:rsidR="00DD439C" w:rsidRPr="00DD439C" w:rsidRDefault="00DD439C" w:rsidP="00DD439C">
      <w:pPr>
        <w:jc w:val="center"/>
        <w:rPr>
          <w:b/>
          <w:sz w:val="48"/>
          <w:szCs w:val="48"/>
        </w:rPr>
      </w:pPr>
      <w:bookmarkStart w:id="0" w:name="_GoBack"/>
      <w:bookmarkEnd w:id="0"/>
    </w:p>
    <w:sectPr w:rsidR="00DD439C" w:rsidRPr="00DD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80B"/>
    <w:multiLevelType w:val="multilevel"/>
    <w:tmpl w:val="056A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9C"/>
    <w:rsid w:val="00651C4D"/>
    <w:rsid w:val="00813912"/>
    <w:rsid w:val="00D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9B22"/>
  <w15:chartTrackingRefBased/>
  <w15:docId w15:val="{48E7F76B-EED4-4977-B857-9DA5C42A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Восход Авто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2024-02-06T07:56:00Z</cp:lastPrinted>
  <dcterms:created xsi:type="dcterms:W3CDTF">2024-02-06T07:46:00Z</dcterms:created>
  <dcterms:modified xsi:type="dcterms:W3CDTF">2024-02-06T08:02:00Z</dcterms:modified>
</cp:coreProperties>
</file>