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20" w:rsidRPr="00121FB7" w:rsidRDefault="00121FB7" w:rsidP="00121FB7">
      <w:pPr>
        <w:pStyle w:val="a5"/>
        <w:jc w:val="both"/>
        <w:rPr>
          <w:rFonts w:ascii="Times New Roman" w:eastAsia="Times New Roman" w:hAnsi="Times New Roman" w:cs="Times New Roman"/>
          <w:b/>
          <w:i/>
          <w:color w:val="808080"/>
          <w:sz w:val="28"/>
          <w:szCs w:val="20"/>
        </w:rPr>
      </w:pPr>
      <w:r w:rsidRPr="00121FB7">
        <w:rPr>
          <w:rFonts w:ascii="Times New Roman" w:eastAsia="Times New Roman" w:hAnsi="Times New Roman" w:cs="Times New Roman"/>
          <w:b/>
          <w:i/>
          <w:noProof/>
          <w:color w:val="808080"/>
          <w:sz w:val="28"/>
          <w:szCs w:val="20"/>
          <w:lang w:eastAsia="ru-RU"/>
        </w:rPr>
        <w:drawing>
          <wp:anchor distT="0" distB="0" distL="114300" distR="114300" simplePos="0" relativeHeight="251659264" behindDoc="0" locked="0" layoutInCell="1" allowOverlap="1" wp14:anchorId="03D5C17A" wp14:editId="3A6C05C4">
            <wp:simplePos x="0" y="0"/>
            <wp:positionH relativeFrom="column">
              <wp:posOffset>5168265</wp:posOffset>
            </wp:positionH>
            <wp:positionV relativeFrom="paragraph">
              <wp:posOffset>0</wp:posOffset>
            </wp:positionV>
            <wp:extent cx="678815" cy="634365"/>
            <wp:effectExtent l="0" t="0" r="698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634365"/>
                    </a:xfrm>
                    <a:prstGeom prst="rect">
                      <a:avLst/>
                    </a:prstGeom>
                    <a:noFill/>
                  </pic:spPr>
                </pic:pic>
              </a:graphicData>
            </a:graphic>
            <wp14:sizeRelH relativeFrom="margin">
              <wp14:pctWidth>0</wp14:pctWidth>
            </wp14:sizeRelH>
            <wp14:sizeRelV relativeFrom="margin">
              <wp14:pctHeight>0</wp14:pctHeight>
            </wp14:sizeRelV>
          </wp:anchor>
        </w:drawing>
      </w:r>
      <w:r w:rsidRPr="00121FB7">
        <w:rPr>
          <w:rFonts w:ascii="Times New Roman" w:eastAsia="Times New Roman" w:hAnsi="Times New Roman" w:cs="Times New Roman"/>
          <w:b/>
          <w:i/>
          <w:noProof/>
          <w:color w:val="808080"/>
          <w:sz w:val="28"/>
          <w:szCs w:val="20"/>
          <w:lang w:eastAsia="ru-RU"/>
        </w:rPr>
        <w:drawing>
          <wp:anchor distT="0" distB="0" distL="114300" distR="114300" simplePos="0" relativeHeight="251658240" behindDoc="1" locked="0" layoutInCell="1" allowOverlap="1" wp14:anchorId="240AF232" wp14:editId="52FA20BC">
            <wp:simplePos x="0" y="0"/>
            <wp:positionH relativeFrom="column">
              <wp:posOffset>0</wp:posOffset>
            </wp:positionH>
            <wp:positionV relativeFrom="paragraph">
              <wp:posOffset>131330</wp:posOffset>
            </wp:positionV>
            <wp:extent cx="743585" cy="5549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554990"/>
                    </a:xfrm>
                    <a:prstGeom prst="rect">
                      <a:avLst/>
                    </a:prstGeom>
                    <a:noFill/>
                  </pic:spPr>
                </pic:pic>
              </a:graphicData>
            </a:graphic>
          </wp:anchor>
        </w:drawing>
      </w:r>
      <w:r w:rsidRPr="00121FB7">
        <w:rPr>
          <w:rFonts w:ascii="Times New Roman" w:eastAsia="Times New Roman" w:hAnsi="Times New Roman" w:cs="Times New Roman"/>
          <w:b/>
          <w:i/>
          <w:color w:val="808080"/>
          <w:sz w:val="28"/>
          <w:szCs w:val="20"/>
        </w:rPr>
        <w:t xml:space="preserve">                   </w:t>
      </w:r>
      <w:r w:rsidR="002C7620" w:rsidRPr="00121FB7">
        <w:rPr>
          <w:rFonts w:ascii="Times New Roman" w:eastAsia="Times New Roman" w:hAnsi="Times New Roman" w:cs="Times New Roman"/>
          <w:b/>
          <w:i/>
          <w:color w:val="808080"/>
          <w:sz w:val="28"/>
          <w:szCs w:val="20"/>
        </w:rPr>
        <w:t>Общество с ограниченной</w:t>
      </w:r>
    </w:p>
    <w:p w:rsidR="00121FB7" w:rsidRPr="00121FB7" w:rsidRDefault="00121FB7" w:rsidP="00121FB7">
      <w:pPr>
        <w:tabs>
          <w:tab w:val="center" w:pos="4153"/>
          <w:tab w:val="right" w:pos="8306"/>
        </w:tabs>
        <w:spacing w:after="0" w:line="240" w:lineRule="auto"/>
        <w:jc w:val="both"/>
        <w:rPr>
          <w:rFonts w:ascii="Times New Roman" w:eastAsia="Times New Roman" w:hAnsi="Times New Roman" w:cs="Times New Roman"/>
          <w:b/>
          <w:i/>
          <w:color w:val="808080"/>
          <w:sz w:val="28"/>
          <w:szCs w:val="20"/>
          <w:lang w:eastAsia="ru-RU"/>
        </w:rPr>
      </w:pPr>
      <w:r w:rsidRPr="00121FB7">
        <w:rPr>
          <w:rFonts w:ascii="Times New Roman" w:eastAsia="Times New Roman" w:hAnsi="Times New Roman" w:cs="Times New Roman"/>
          <w:b/>
          <w:i/>
          <w:color w:val="808080"/>
          <w:sz w:val="28"/>
          <w:szCs w:val="20"/>
          <w:lang w:eastAsia="ru-RU"/>
        </w:rPr>
        <w:tab/>
        <w:t xml:space="preserve">    </w:t>
      </w:r>
      <w:r w:rsidR="002C7620" w:rsidRPr="002C7620">
        <w:rPr>
          <w:rFonts w:ascii="Times New Roman" w:eastAsia="Times New Roman" w:hAnsi="Times New Roman" w:cs="Times New Roman"/>
          <w:b/>
          <w:i/>
          <w:color w:val="808080"/>
          <w:sz w:val="28"/>
          <w:szCs w:val="20"/>
          <w:lang w:eastAsia="ru-RU"/>
        </w:rPr>
        <w:t>Ответственностью</w:t>
      </w:r>
      <w:r w:rsidRPr="00121FB7">
        <w:rPr>
          <w:rFonts w:ascii="Times New Roman" w:eastAsia="Times New Roman" w:hAnsi="Times New Roman" w:cs="Times New Roman"/>
          <w:b/>
          <w:i/>
          <w:color w:val="808080"/>
          <w:sz w:val="28"/>
          <w:szCs w:val="20"/>
          <w:lang w:eastAsia="ru-RU"/>
        </w:rPr>
        <w:tab/>
      </w:r>
    </w:p>
    <w:p w:rsidR="002C7620" w:rsidRPr="002C7620" w:rsidRDefault="00121FB7" w:rsidP="00121FB7">
      <w:pPr>
        <w:tabs>
          <w:tab w:val="center" w:pos="4153"/>
          <w:tab w:val="right" w:pos="8306"/>
        </w:tabs>
        <w:spacing w:after="0" w:line="240" w:lineRule="auto"/>
        <w:jc w:val="both"/>
        <w:rPr>
          <w:rFonts w:ascii="Times New Roman" w:eastAsia="Times New Roman" w:hAnsi="Times New Roman" w:cs="Times New Roman"/>
          <w:sz w:val="20"/>
          <w:szCs w:val="20"/>
          <w:lang w:eastAsia="ru-RU"/>
        </w:rPr>
      </w:pPr>
      <w:r w:rsidRPr="00121FB7">
        <w:rPr>
          <w:rFonts w:ascii="Times New Roman" w:eastAsia="Times New Roman" w:hAnsi="Times New Roman" w:cs="Times New Roman"/>
          <w:b/>
          <w:sz w:val="32"/>
          <w:szCs w:val="20"/>
          <w:lang w:eastAsia="ru-RU"/>
        </w:rPr>
        <w:t xml:space="preserve"> </w:t>
      </w:r>
      <w:r w:rsidRPr="00121FB7">
        <w:rPr>
          <w:rFonts w:ascii="Times New Roman" w:eastAsia="Times New Roman" w:hAnsi="Times New Roman" w:cs="Times New Roman"/>
          <w:b/>
          <w:sz w:val="32"/>
          <w:szCs w:val="20"/>
          <w:lang w:eastAsia="ru-RU"/>
        </w:rPr>
        <w:tab/>
      </w:r>
      <w:r w:rsidR="002C7620" w:rsidRPr="002C7620">
        <w:rPr>
          <w:rFonts w:ascii="Times New Roman" w:eastAsia="Times New Roman" w:hAnsi="Times New Roman" w:cs="Times New Roman"/>
          <w:b/>
          <w:sz w:val="32"/>
          <w:szCs w:val="20"/>
          <w:lang w:eastAsia="ru-RU"/>
        </w:rPr>
        <w:t>«</w:t>
      </w:r>
      <w:proofErr w:type="spellStart"/>
      <w:r w:rsidR="002C7620" w:rsidRPr="002C7620">
        <w:rPr>
          <w:rFonts w:ascii="Times New Roman" w:eastAsia="Times New Roman" w:hAnsi="Times New Roman" w:cs="Times New Roman"/>
          <w:b/>
          <w:sz w:val="32"/>
          <w:szCs w:val="20"/>
          <w:lang w:eastAsia="ru-RU"/>
        </w:rPr>
        <w:t>БалтКам</w:t>
      </w:r>
      <w:proofErr w:type="spellEnd"/>
      <w:r w:rsidR="002C7620" w:rsidRPr="002C7620">
        <w:rPr>
          <w:rFonts w:ascii="Times New Roman" w:eastAsia="Times New Roman" w:hAnsi="Times New Roman" w:cs="Times New Roman"/>
          <w:b/>
          <w:sz w:val="32"/>
          <w:szCs w:val="20"/>
          <w:lang w:eastAsia="ru-RU"/>
        </w:rPr>
        <w:t>»</w:t>
      </w:r>
    </w:p>
    <w:p w:rsidR="002C7620" w:rsidRPr="002C7620" w:rsidRDefault="00121FB7" w:rsidP="00121FB7">
      <w:pPr>
        <w:tabs>
          <w:tab w:val="center" w:pos="4153"/>
          <w:tab w:val="right" w:pos="8306"/>
        </w:tabs>
        <w:spacing w:after="0" w:line="240" w:lineRule="auto"/>
        <w:jc w:val="both"/>
        <w:rPr>
          <w:rFonts w:ascii="Times New Roman" w:eastAsia="Times New Roman" w:hAnsi="Times New Roman" w:cs="Times New Roman"/>
          <w:szCs w:val="20"/>
          <w:lang w:eastAsia="ru-RU"/>
        </w:rPr>
      </w:pPr>
      <w:r w:rsidRPr="00121FB7">
        <w:rPr>
          <w:rFonts w:ascii="Times New Roman" w:eastAsia="Times New Roman" w:hAnsi="Times New Roman" w:cs="Times New Roman"/>
          <w:szCs w:val="20"/>
          <w:lang w:eastAsia="ru-RU"/>
        </w:rPr>
        <w:tab/>
        <w:t xml:space="preserve">             </w:t>
      </w:r>
      <w:r w:rsidR="002C7620" w:rsidRPr="002C7620">
        <w:rPr>
          <w:rFonts w:ascii="Times New Roman" w:eastAsia="Times New Roman" w:hAnsi="Times New Roman" w:cs="Times New Roman"/>
          <w:szCs w:val="20"/>
          <w:lang w:eastAsia="ru-RU"/>
        </w:rPr>
        <w:t xml:space="preserve">г. Санкт - Петербург, </w:t>
      </w:r>
      <w:proofErr w:type="spellStart"/>
      <w:r w:rsidR="002C7620" w:rsidRPr="002C7620">
        <w:rPr>
          <w:rFonts w:ascii="Times New Roman" w:eastAsia="Times New Roman" w:hAnsi="Times New Roman" w:cs="Times New Roman"/>
          <w:szCs w:val="20"/>
          <w:lang w:eastAsia="ru-RU"/>
        </w:rPr>
        <w:t>Полюстровский</w:t>
      </w:r>
      <w:proofErr w:type="spellEnd"/>
      <w:r w:rsidR="002C7620" w:rsidRPr="002C7620">
        <w:rPr>
          <w:rFonts w:ascii="Times New Roman" w:eastAsia="Times New Roman" w:hAnsi="Times New Roman" w:cs="Times New Roman"/>
          <w:szCs w:val="20"/>
          <w:lang w:eastAsia="ru-RU"/>
        </w:rPr>
        <w:t xml:space="preserve"> пр., д. 54,</w:t>
      </w:r>
    </w:p>
    <w:p w:rsidR="002C7620" w:rsidRPr="002C7620" w:rsidRDefault="00121FB7" w:rsidP="00121FB7">
      <w:pPr>
        <w:pBdr>
          <w:bottom w:val="single" w:sz="12" w:space="1" w:color="auto"/>
        </w:pBdr>
        <w:tabs>
          <w:tab w:val="center" w:pos="4153"/>
          <w:tab w:val="right" w:pos="830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Cs w:val="20"/>
          <w:lang w:eastAsia="ru-RU"/>
        </w:rPr>
        <w:tab/>
      </w:r>
      <w:r w:rsidRPr="00121FB7">
        <w:rPr>
          <w:rFonts w:ascii="Times New Roman" w:eastAsia="Times New Roman" w:hAnsi="Times New Roman" w:cs="Times New Roman"/>
          <w:szCs w:val="20"/>
          <w:lang w:eastAsia="ru-RU"/>
        </w:rPr>
        <w:t xml:space="preserve">       </w:t>
      </w:r>
      <w:r w:rsidR="002C7620" w:rsidRPr="002C7620">
        <w:rPr>
          <w:rFonts w:ascii="Times New Roman" w:eastAsia="Times New Roman" w:hAnsi="Times New Roman" w:cs="Times New Roman"/>
          <w:szCs w:val="20"/>
          <w:lang w:eastAsia="ru-RU"/>
        </w:rPr>
        <w:t>тел. 327-65-20, факс 327-65-19, факс для счета 295-50-56</w:t>
      </w:r>
    </w:p>
    <w:p w:rsidR="00532102" w:rsidRPr="00121FB7" w:rsidRDefault="00532102" w:rsidP="00121FB7">
      <w:pPr>
        <w:spacing w:line="240" w:lineRule="auto"/>
        <w:jc w:val="both"/>
        <w:rPr>
          <w:rFonts w:ascii="Times New Roman" w:hAnsi="Times New Roman" w:cs="Times New Roman"/>
        </w:rPr>
      </w:pPr>
    </w:p>
    <w:p w:rsidR="00532102" w:rsidRPr="00121FB7" w:rsidRDefault="00532102" w:rsidP="00121FB7">
      <w:pPr>
        <w:spacing w:after="0" w:line="240" w:lineRule="auto"/>
        <w:ind w:right="283" w:firstLine="567"/>
        <w:jc w:val="right"/>
        <w:rPr>
          <w:rFonts w:ascii="Times New Roman" w:eastAsia="Calibri" w:hAnsi="Times New Roman" w:cs="Times New Roman"/>
          <w:bCs/>
          <w:sz w:val="28"/>
          <w:szCs w:val="24"/>
          <w:lang w:eastAsia="ru-RU"/>
        </w:rPr>
      </w:pPr>
      <w:r w:rsidRPr="00121FB7">
        <w:rPr>
          <w:rFonts w:ascii="Times New Roman" w:eastAsia="Calibri" w:hAnsi="Times New Roman" w:cs="Times New Roman"/>
          <w:b/>
          <w:bCs/>
          <w:sz w:val="28"/>
          <w:szCs w:val="24"/>
          <w:lang w:eastAsia="ru-RU"/>
        </w:rPr>
        <w:t>УТВЕРЖДАЮ</w:t>
      </w:r>
    </w:p>
    <w:p w:rsidR="00532102" w:rsidRPr="00121FB7" w:rsidRDefault="00532102" w:rsidP="00121FB7">
      <w:pPr>
        <w:spacing w:after="0" w:line="240" w:lineRule="auto"/>
        <w:ind w:right="283" w:firstLine="567"/>
        <w:jc w:val="right"/>
        <w:rPr>
          <w:rFonts w:ascii="Times New Roman" w:eastAsia="Calibri" w:hAnsi="Times New Roman" w:cs="Times New Roman"/>
          <w:bCs/>
          <w:sz w:val="28"/>
          <w:szCs w:val="24"/>
          <w:lang w:eastAsia="ru-RU"/>
        </w:rPr>
      </w:pPr>
      <w:r w:rsidRPr="00121FB7">
        <w:rPr>
          <w:rFonts w:ascii="Times New Roman" w:eastAsia="Calibri" w:hAnsi="Times New Roman" w:cs="Times New Roman"/>
          <w:b/>
          <w:bCs/>
          <w:sz w:val="28"/>
          <w:szCs w:val="24"/>
          <w:lang w:eastAsia="ru-RU"/>
        </w:rPr>
        <w:t xml:space="preserve">Генеральный директор </w:t>
      </w:r>
    </w:p>
    <w:p w:rsidR="00532102" w:rsidRPr="00121FB7" w:rsidRDefault="00532102" w:rsidP="00121FB7">
      <w:pPr>
        <w:spacing w:after="0" w:line="240" w:lineRule="auto"/>
        <w:ind w:right="283" w:firstLine="567"/>
        <w:jc w:val="right"/>
        <w:rPr>
          <w:rFonts w:ascii="Times New Roman" w:eastAsia="Calibri" w:hAnsi="Times New Roman" w:cs="Times New Roman"/>
          <w:b/>
          <w:bCs/>
          <w:sz w:val="28"/>
          <w:szCs w:val="24"/>
          <w:lang w:eastAsia="ru-RU"/>
        </w:rPr>
      </w:pPr>
    </w:p>
    <w:p w:rsidR="00532102" w:rsidRPr="00121FB7" w:rsidRDefault="00532102" w:rsidP="00121FB7">
      <w:pPr>
        <w:spacing w:after="0" w:line="240" w:lineRule="auto"/>
        <w:ind w:right="283" w:firstLine="567"/>
        <w:jc w:val="right"/>
        <w:rPr>
          <w:rFonts w:ascii="Times New Roman" w:eastAsia="Calibri" w:hAnsi="Times New Roman" w:cs="Times New Roman"/>
          <w:bCs/>
          <w:sz w:val="28"/>
          <w:szCs w:val="24"/>
          <w:lang w:eastAsia="ru-RU"/>
        </w:rPr>
      </w:pPr>
      <w:r w:rsidRPr="00121FB7">
        <w:rPr>
          <w:rFonts w:ascii="Times New Roman" w:eastAsia="Calibri" w:hAnsi="Times New Roman" w:cs="Times New Roman"/>
          <w:b/>
          <w:bCs/>
          <w:sz w:val="28"/>
          <w:szCs w:val="24"/>
          <w:lang w:eastAsia="ru-RU"/>
        </w:rPr>
        <w:t>___________ Новицкий В.Л.</w:t>
      </w:r>
    </w:p>
    <w:p w:rsidR="00532102" w:rsidRPr="0029021E" w:rsidRDefault="00532102" w:rsidP="00121FB7">
      <w:pPr>
        <w:spacing w:after="0" w:line="240" w:lineRule="auto"/>
        <w:ind w:right="283" w:firstLine="567"/>
        <w:jc w:val="right"/>
        <w:rPr>
          <w:rFonts w:ascii="Times New Roman" w:eastAsia="Calibri" w:hAnsi="Times New Roman" w:cs="Times New Roman"/>
          <w:b/>
          <w:bCs/>
          <w:sz w:val="28"/>
          <w:szCs w:val="24"/>
          <w:lang w:eastAsia="ru-RU"/>
        </w:rPr>
      </w:pPr>
      <w:r w:rsidRPr="00121FB7">
        <w:rPr>
          <w:rFonts w:ascii="Times New Roman" w:eastAsia="Calibri" w:hAnsi="Times New Roman" w:cs="Times New Roman"/>
          <w:b/>
          <w:bCs/>
          <w:sz w:val="28"/>
          <w:szCs w:val="24"/>
          <w:lang w:eastAsia="ru-RU"/>
        </w:rPr>
        <w:t>«</w:t>
      </w:r>
      <w:r w:rsidRPr="0029021E">
        <w:rPr>
          <w:rFonts w:ascii="Times New Roman" w:eastAsia="Calibri" w:hAnsi="Times New Roman" w:cs="Times New Roman"/>
          <w:b/>
          <w:bCs/>
          <w:sz w:val="28"/>
          <w:szCs w:val="24"/>
          <w:lang w:eastAsia="ru-RU"/>
        </w:rPr>
        <w:t xml:space="preserve">1»  </w:t>
      </w:r>
      <w:r w:rsidR="0029021E" w:rsidRPr="0029021E">
        <w:rPr>
          <w:rFonts w:ascii="Times New Roman" w:eastAsia="Calibri" w:hAnsi="Times New Roman" w:cs="Times New Roman"/>
          <w:b/>
          <w:bCs/>
          <w:sz w:val="28"/>
          <w:szCs w:val="24"/>
          <w:lang w:eastAsia="ru-RU"/>
        </w:rPr>
        <w:t>сентября</w:t>
      </w:r>
      <w:r w:rsidRPr="0029021E">
        <w:rPr>
          <w:rFonts w:ascii="Times New Roman" w:eastAsia="Calibri" w:hAnsi="Times New Roman" w:cs="Times New Roman"/>
          <w:b/>
          <w:bCs/>
          <w:sz w:val="28"/>
          <w:szCs w:val="24"/>
          <w:lang w:eastAsia="ru-RU"/>
        </w:rPr>
        <w:t xml:space="preserve">  202</w:t>
      </w:r>
      <w:r w:rsidR="009F4BDD">
        <w:rPr>
          <w:rFonts w:ascii="Times New Roman" w:eastAsia="Calibri" w:hAnsi="Times New Roman" w:cs="Times New Roman"/>
          <w:b/>
          <w:bCs/>
          <w:sz w:val="28"/>
          <w:szCs w:val="24"/>
          <w:lang w:eastAsia="ru-RU"/>
        </w:rPr>
        <w:t>4</w:t>
      </w:r>
      <w:r w:rsidRPr="0029021E">
        <w:rPr>
          <w:rFonts w:ascii="Times New Roman" w:eastAsia="Calibri" w:hAnsi="Times New Roman" w:cs="Times New Roman"/>
          <w:b/>
          <w:bCs/>
          <w:sz w:val="28"/>
          <w:szCs w:val="24"/>
          <w:lang w:eastAsia="ru-RU"/>
        </w:rPr>
        <w:t xml:space="preserve"> г.</w:t>
      </w:r>
    </w:p>
    <w:p w:rsidR="00532102" w:rsidRPr="00121FB7" w:rsidRDefault="00532102" w:rsidP="00121FB7">
      <w:pPr>
        <w:spacing w:after="0" w:line="240" w:lineRule="auto"/>
        <w:ind w:right="283" w:firstLine="567"/>
        <w:jc w:val="right"/>
        <w:rPr>
          <w:rFonts w:ascii="Times New Roman" w:eastAsia="Calibri" w:hAnsi="Times New Roman" w:cs="Times New Roman"/>
          <w:b/>
          <w:bCs/>
          <w:sz w:val="24"/>
          <w:szCs w:val="24"/>
          <w:lang w:eastAsia="ru-RU"/>
        </w:rPr>
      </w:pPr>
    </w:p>
    <w:p w:rsidR="00532102" w:rsidRPr="00121FB7" w:rsidRDefault="00532102" w:rsidP="00121FB7">
      <w:pPr>
        <w:spacing w:after="0" w:line="240" w:lineRule="auto"/>
        <w:ind w:right="283" w:firstLine="567"/>
        <w:jc w:val="both"/>
        <w:rPr>
          <w:rFonts w:ascii="Times New Roman" w:eastAsia="Calibri" w:hAnsi="Times New Roman" w:cs="Times New Roman"/>
          <w:b/>
          <w:bCs/>
          <w:sz w:val="24"/>
          <w:szCs w:val="24"/>
          <w:lang w:eastAsia="ru-RU"/>
        </w:rPr>
      </w:pPr>
    </w:p>
    <w:p w:rsidR="00532102" w:rsidRPr="00121FB7" w:rsidRDefault="00532102" w:rsidP="00121FB7">
      <w:pPr>
        <w:spacing w:after="0" w:line="240" w:lineRule="auto"/>
        <w:ind w:right="283" w:firstLine="567"/>
        <w:jc w:val="both"/>
        <w:rPr>
          <w:rFonts w:ascii="Times New Roman" w:eastAsia="Calibri" w:hAnsi="Times New Roman" w:cs="Times New Roman"/>
          <w:b/>
          <w:bCs/>
          <w:sz w:val="24"/>
          <w:szCs w:val="24"/>
          <w:lang w:eastAsia="ru-RU"/>
        </w:rPr>
      </w:pPr>
    </w:p>
    <w:p w:rsidR="00532102" w:rsidRPr="00121FB7" w:rsidRDefault="00532102" w:rsidP="00121FB7">
      <w:pPr>
        <w:spacing w:after="0" w:line="240" w:lineRule="auto"/>
        <w:ind w:right="283" w:firstLine="567"/>
        <w:jc w:val="center"/>
        <w:rPr>
          <w:rFonts w:ascii="Times New Roman" w:eastAsia="Calibri" w:hAnsi="Times New Roman" w:cs="Times New Roman"/>
          <w:b/>
          <w:bCs/>
          <w:sz w:val="24"/>
          <w:szCs w:val="24"/>
          <w:lang w:eastAsia="ru-RU"/>
        </w:rPr>
      </w:pPr>
    </w:p>
    <w:p w:rsidR="00532102" w:rsidRPr="00121FB7" w:rsidRDefault="00532102" w:rsidP="00121FB7">
      <w:pPr>
        <w:spacing w:after="0" w:line="240" w:lineRule="auto"/>
        <w:ind w:right="283" w:firstLine="567"/>
        <w:jc w:val="center"/>
        <w:rPr>
          <w:rFonts w:ascii="Times New Roman" w:eastAsia="Calibri" w:hAnsi="Times New Roman" w:cs="Times New Roman"/>
          <w:b/>
          <w:bCs/>
          <w:sz w:val="36"/>
          <w:szCs w:val="36"/>
          <w:lang w:eastAsia="ru-RU"/>
        </w:rPr>
      </w:pPr>
      <w:r w:rsidRPr="00121FB7">
        <w:rPr>
          <w:rFonts w:ascii="Times New Roman" w:eastAsia="Calibri" w:hAnsi="Times New Roman" w:cs="Times New Roman"/>
          <w:b/>
          <w:bCs/>
          <w:sz w:val="36"/>
          <w:szCs w:val="36"/>
          <w:lang w:eastAsia="ru-RU"/>
        </w:rPr>
        <w:t>ПОЛОЖЕНИЕ</w:t>
      </w:r>
    </w:p>
    <w:p w:rsidR="00532102" w:rsidRPr="00121FB7" w:rsidRDefault="00532102" w:rsidP="00121FB7">
      <w:pPr>
        <w:spacing w:after="0" w:line="240" w:lineRule="auto"/>
        <w:ind w:right="283" w:firstLine="567"/>
        <w:jc w:val="center"/>
        <w:rPr>
          <w:rFonts w:ascii="Times New Roman" w:eastAsia="Calibri" w:hAnsi="Times New Roman" w:cs="Times New Roman"/>
          <w:b/>
          <w:bCs/>
          <w:sz w:val="28"/>
          <w:szCs w:val="28"/>
          <w:lang w:eastAsia="ru-RU"/>
        </w:rPr>
      </w:pPr>
      <w:proofErr w:type="gramStart"/>
      <w:r w:rsidRPr="00121FB7">
        <w:rPr>
          <w:rFonts w:ascii="Times New Roman" w:eastAsia="Calibri" w:hAnsi="Times New Roman" w:cs="Times New Roman"/>
          <w:b/>
          <w:bCs/>
          <w:sz w:val="28"/>
          <w:szCs w:val="28"/>
          <w:lang w:eastAsia="ru-RU"/>
        </w:rPr>
        <w:t xml:space="preserve">О </w:t>
      </w:r>
      <w:r w:rsidR="002C7620" w:rsidRPr="00121FB7">
        <w:rPr>
          <w:rFonts w:ascii="Times New Roman" w:eastAsia="Calibri" w:hAnsi="Times New Roman" w:cs="Times New Roman"/>
          <w:b/>
          <w:bCs/>
          <w:sz w:val="28"/>
          <w:szCs w:val="28"/>
          <w:lang w:eastAsia="ru-RU"/>
        </w:rPr>
        <w:t xml:space="preserve"> </w:t>
      </w:r>
      <w:r w:rsidRPr="00121FB7">
        <w:rPr>
          <w:rFonts w:ascii="Times New Roman" w:eastAsia="Calibri" w:hAnsi="Times New Roman" w:cs="Times New Roman"/>
          <w:b/>
          <w:bCs/>
          <w:sz w:val="28"/>
          <w:szCs w:val="28"/>
          <w:lang w:eastAsia="ru-RU"/>
        </w:rPr>
        <w:t>СИСТЕМЕ</w:t>
      </w:r>
      <w:proofErr w:type="gramEnd"/>
      <w:r w:rsidRPr="00121FB7">
        <w:rPr>
          <w:rFonts w:ascii="Times New Roman" w:eastAsia="Calibri" w:hAnsi="Times New Roman" w:cs="Times New Roman"/>
          <w:b/>
          <w:bCs/>
          <w:sz w:val="28"/>
          <w:szCs w:val="28"/>
          <w:lang w:eastAsia="ru-RU"/>
        </w:rPr>
        <w:t xml:space="preserve"> </w:t>
      </w:r>
      <w:r w:rsidR="002C7620" w:rsidRPr="00121FB7">
        <w:rPr>
          <w:rFonts w:ascii="Times New Roman" w:eastAsia="Calibri" w:hAnsi="Times New Roman" w:cs="Times New Roman"/>
          <w:b/>
          <w:bCs/>
          <w:sz w:val="28"/>
          <w:szCs w:val="28"/>
          <w:lang w:eastAsia="ru-RU"/>
        </w:rPr>
        <w:t xml:space="preserve"> </w:t>
      </w:r>
      <w:r w:rsidRPr="00121FB7">
        <w:rPr>
          <w:rFonts w:ascii="Times New Roman" w:eastAsia="Calibri" w:hAnsi="Times New Roman" w:cs="Times New Roman"/>
          <w:b/>
          <w:bCs/>
          <w:sz w:val="28"/>
          <w:szCs w:val="28"/>
          <w:lang w:eastAsia="ru-RU"/>
        </w:rPr>
        <w:t>УП</w:t>
      </w:r>
      <w:r w:rsidR="002C7620" w:rsidRPr="00121FB7">
        <w:rPr>
          <w:rFonts w:ascii="Times New Roman" w:eastAsia="Calibri" w:hAnsi="Times New Roman" w:cs="Times New Roman"/>
          <w:b/>
          <w:bCs/>
          <w:sz w:val="28"/>
          <w:szCs w:val="28"/>
          <w:lang w:eastAsia="ru-RU"/>
        </w:rPr>
        <w:t>РА</w:t>
      </w:r>
      <w:r w:rsidRPr="00121FB7">
        <w:rPr>
          <w:rFonts w:ascii="Times New Roman" w:eastAsia="Calibri" w:hAnsi="Times New Roman" w:cs="Times New Roman"/>
          <w:b/>
          <w:bCs/>
          <w:sz w:val="28"/>
          <w:szCs w:val="28"/>
          <w:lang w:eastAsia="ru-RU"/>
        </w:rPr>
        <w:t xml:space="preserve">ВЛЕНИЯ </w:t>
      </w:r>
      <w:r w:rsidR="002C7620" w:rsidRPr="00121FB7">
        <w:rPr>
          <w:rFonts w:ascii="Times New Roman" w:eastAsia="Calibri" w:hAnsi="Times New Roman" w:cs="Times New Roman"/>
          <w:b/>
          <w:bCs/>
          <w:sz w:val="28"/>
          <w:szCs w:val="28"/>
          <w:lang w:eastAsia="ru-RU"/>
        </w:rPr>
        <w:t xml:space="preserve"> </w:t>
      </w:r>
      <w:r w:rsidRPr="00121FB7">
        <w:rPr>
          <w:rFonts w:ascii="Times New Roman" w:eastAsia="Calibri" w:hAnsi="Times New Roman" w:cs="Times New Roman"/>
          <w:b/>
          <w:bCs/>
          <w:sz w:val="28"/>
          <w:szCs w:val="28"/>
          <w:lang w:eastAsia="ru-RU"/>
        </w:rPr>
        <w:t xml:space="preserve">ОХРАНОЙ </w:t>
      </w:r>
      <w:r w:rsidR="002C7620" w:rsidRPr="00121FB7">
        <w:rPr>
          <w:rFonts w:ascii="Times New Roman" w:eastAsia="Calibri" w:hAnsi="Times New Roman" w:cs="Times New Roman"/>
          <w:b/>
          <w:bCs/>
          <w:sz w:val="28"/>
          <w:szCs w:val="28"/>
          <w:lang w:eastAsia="ru-RU"/>
        </w:rPr>
        <w:t xml:space="preserve"> </w:t>
      </w:r>
      <w:r w:rsidRPr="00121FB7">
        <w:rPr>
          <w:rFonts w:ascii="Times New Roman" w:eastAsia="Calibri" w:hAnsi="Times New Roman" w:cs="Times New Roman"/>
          <w:b/>
          <w:bCs/>
          <w:sz w:val="28"/>
          <w:szCs w:val="28"/>
          <w:lang w:eastAsia="ru-RU"/>
        </w:rPr>
        <w:t>ТРУДА  (СУОТ)</w:t>
      </w:r>
    </w:p>
    <w:p w:rsidR="00532102" w:rsidRPr="00121FB7" w:rsidRDefault="00532102" w:rsidP="00121FB7">
      <w:pPr>
        <w:spacing w:after="0" w:line="240" w:lineRule="auto"/>
        <w:ind w:right="283" w:firstLine="567"/>
        <w:jc w:val="center"/>
        <w:rPr>
          <w:rFonts w:ascii="Times New Roman" w:eastAsia="Calibri" w:hAnsi="Times New Roman" w:cs="Times New Roman"/>
          <w:b/>
          <w:bCs/>
          <w:sz w:val="28"/>
          <w:szCs w:val="28"/>
          <w:lang w:eastAsia="ru-RU"/>
        </w:rPr>
      </w:pPr>
      <w:r w:rsidRPr="00121FB7">
        <w:rPr>
          <w:rFonts w:ascii="Times New Roman" w:eastAsia="Calibri" w:hAnsi="Times New Roman" w:cs="Times New Roman"/>
          <w:b/>
          <w:bCs/>
          <w:sz w:val="28"/>
          <w:szCs w:val="28"/>
          <w:lang w:eastAsia="ru-RU"/>
        </w:rPr>
        <w:t>в ООО «</w:t>
      </w:r>
      <w:proofErr w:type="spellStart"/>
      <w:r w:rsidRPr="00121FB7">
        <w:rPr>
          <w:rFonts w:ascii="Times New Roman" w:eastAsia="Calibri" w:hAnsi="Times New Roman" w:cs="Times New Roman"/>
          <w:b/>
          <w:bCs/>
          <w:sz w:val="28"/>
          <w:szCs w:val="28"/>
          <w:lang w:eastAsia="ru-RU"/>
        </w:rPr>
        <w:t>БалтКам</w:t>
      </w:r>
      <w:proofErr w:type="spellEnd"/>
      <w:r w:rsidRPr="00121FB7">
        <w:rPr>
          <w:rFonts w:ascii="Times New Roman" w:eastAsia="Calibri" w:hAnsi="Times New Roman" w:cs="Times New Roman"/>
          <w:b/>
          <w:bCs/>
          <w:sz w:val="28"/>
          <w:szCs w:val="28"/>
          <w:lang w:eastAsia="ru-RU"/>
        </w:rPr>
        <w:t>»</w:t>
      </w:r>
    </w:p>
    <w:p w:rsidR="00532102" w:rsidRPr="00121FB7" w:rsidRDefault="00532102" w:rsidP="00121FB7">
      <w:pPr>
        <w:spacing w:after="0" w:line="240" w:lineRule="auto"/>
        <w:ind w:right="283" w:firstLine="567"/>
        <w:jc w:val="center"/>
        <w:rPr>
          <w:rFonts w:ascii="Times New Roman" w:eastAsia="Calibri" w:hAnsi="Times New Roman" w:cs="Times New Roman"/>
          <w:sz w:val="24"/>
          <w:szCs w:val="24"/>
          <w:lang w:eastAsia="ru-RU"/>
        </w:rPr>
      </w:pPr>
    </w:p>
    <w:p w:rsidR="00532102" w:rsidRPr="00121FB7" w:rsidRDefault="00532102" w:rsidP="00121FB7">
      <w:pPr>
        <w:spacing w:line="240" w:lineRule="auto"/>
        <w:ind w:left="-567"/>
        <w:jc w:val="both"/>
        <w:rPr>
          <w:rFonts w:ascii="Times New Roman" w:hAnsi="Times New Roman" w:cs="Times New Roman"/>
        </w:rPr>
      </w:pPr>
    </w:p>
    <w:p w:rsidR="00532102" w:rsidRPr="00121FB7" w:rsidRDefault="00532102" w:rsidP="00F77AF4">
      <w:pPr>
        <w:pStyle w:val="a3"/>
        <w:numPr>
          <w:ilvl w:val="0"/>
          <w:numId w:val="15"/>
        </w:numPr>
        <w:spacing w:before="120" w:beforeAutospacing="0" w:after="120" w:afterAutospacing="0"/>
        <w:ind w:right="283"/>
        <w:jc w:val="center"/>
        <w:rPr>
          <w:b/>
          <w:bCs/>
          <w:color w:val="333333"/>
        </w:rPr>
      </w:pPr>
      <w:r w:rsidRPr="00121FB7">
        <w:rPr>
          <w:b/>
          <w:bCs/>
          <w:color w:val="333333"/>
        </w:rPr>
        <w:t>ОБЩИЕ ПОЛОЖЕНИЯ</w:t>
      </w:r>
    </w:p>
    <w:p w:rsidR="00532102" w:rsidRPr="00121FB7" w:rsidRDefault="00532102" w:rsidP="00121FB7">
      <w:pPr>
        <w:spacing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1.</w:t>
      </w:r>
      <w:r w:rsidR="00F77AF4" w:rsidRPr="00F77AF4">
        <w:rPr>
          <w:rFonts w:ascii="Times New Roman" w:hAnsi="Times New Roman" w:cs="Times New Roman"/>
          <w:color w:val="000000"/>
          <w:sz w:val="24"/>
          <w:szCs w:val="24"/>
        </w:rPr>
        <w:t>1.</w:t>
      </w:r>
      <w:r w:rsidRPr="00121FB7">
        <w:rPr>
          <w:rFonts w:ascii="Times New Roman" w:hAnsi="Times New Roman" w:cs="Times New Roman"/>
          <w:color w:val="000000"/>
          <w:sz w:val="24"/>
          <w:szCs w:val="24"/>
        </w:rPr>
        <w:t xml:space="preserve"> Положение о системе управления охраной труда (далее — Положение о СУОТ) разработано на основе примерного положения Минтруда от 29.10.2021 № 776н «Об утверждении примерного положения о системе управления охраной труда».</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2.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 в</w:t>
      </w:r>
      <w:r w:rsidR="00532102" w:rsidRPr="00121FB7">
        <w:rPr>
          <w:rFonts w:ascii="Times New Roman" w:eastAsia="Times New Roman" w:hAnsi="Times New Roman" w:cs="Times New Roman"/>
          <w:sz w:val="24"/>
        </w:rPr>
        <w:t xml:space="preserve"> ООО «</w:t>
      </w:r>
      <w:proofErr w:type="spellStart"/>
      <w:r w:rsidR="00532102" w:rsidRPr="00121FB7">
        <w:rPr>
          <w:rFonts w:ascii="Times New Roman" w:eastAsia="Times New Roman" w:hAnsi="Times New Roman" w:cs="Times New Roman"/>
          <w:sz w:val="24"/>
        </w:rPr>
        <w:t>БалтКам</w:t>
      </w:r>
      <w:proofErr w:type="spellEnd"/>
      <w:r w:rsidR="00532102" w:rsidRPr="00121FB7">
        <w:rPr>
          <w:rFonts w:ascii="Times New Roman" w:eastAsia="Times New Roman" w:hAnsi="Times New Roman" w:cs="Times New Roman"/>
          <w:sz w:val="24"/>
        </w:rPr>
        <w:t>»</w:t>
      </w:r>
      <w:r w:rsidR="00532102" w:rsidRPr="00121FB7">
        <w:rPr>
          <w:rFonts w:ascii="Times New Roman" w:hAnsi="Times New Roman" w:cs="Times New Roman"/>
          <w:color w:val="000000"/>
          <w:sz w:val="24"/>
          <w:szCs w:val="24"/>
        </w:rPr>
        <w:t>.</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 xml:space="preserve">3. Целью внедрения системы управления охраной труда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32102" w:rsidRPr="00121FB7">
        <w:rPr>
          <w:rFonts w:ascii="Times New Roman" w:hAnsi="Times New Roman" w:cs="Times New Roman"/>
          <w:color w:val="FF0000"/>
          <w:sz w:val="24"/>
          <w:szCs w:val="24"/>
        </w:rPr>
        <w:t xml:space="preserve"> </w:t>
      </w:r>
      <w:r w:rsidR="00532102" w:rsidRPr="00121FB7">
        <w:rPr>
          <w:rFonts w:ascii="Times New Roman" w:hAnsi="Times New Roman" w:cs="Times New Roman"/>
          <w:color w:val="000000"/>
          <w:sz w:val="24"/>
          <w:szCs w:val="24"/>
        </w:rPr>
        <w:t>является</w:t>
      </w:r>
      <w:r w:rsidR="00532102" w:rsidRPr="00121FB7">
        <w:rPr>
          <w:rFonts w:ascii="Times New Roman" w:hAnsi="Times New Roman" w:cs="Times New Roman"/>
        </w:rPr>
        <w:br/>
      </w:r>
      <w:r w:rsidR="00532102" w:rsidRPr="00121FB7">
        <w:rPr>
          <w:rFonts w:ascii="Times New Roman" w:hAnsi="Times New Roman" w:cs="Times New Roman"/>
          <w:color w:val="000000"/>
          <w:sz w:val="24"/>
          <w:szCs w:val="24"/>
        </w:rPr>
        <w:t xml:space="preserve">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 ООО </w:t>
      </w:r>
      <w:r w:rsidR="00EA62C0" w:rsidRPr="00121FB7">
        <w:rPr>
          <w:rFonts w:ascii="Times New Roman" w:eastAsia="Times New Roman" w:hAnsi="Times New Roman" w:cs="Times New Roman"/>
          <w:sz w:val="24"/>
        </w:rPr>
        <w:t>«</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32102" w:rsidRPr="00121FB7">
        <w:rPr>
          <w:rFonts w:ascii="Times New Roman" w:hAnsi="Times New Roman" w:cs="Times New Roman"/>
          <w:color w:val="000000"/>
          <w:sz w:val="24"/>
          <w:szCs w:val="24"/>
        </w:rPr>
        <w:t>.</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4.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
    <w:p w:rsidR="00532102" w:rsidRPr="00121FB7" w:rsidRDefault="00F77AF4" w:rsidP="001E0C16">
      <w:pPr>
        <w:spacing w:after="0" w:line="240" w:lineRule="auto"/>
        <w:jc w:val="both"/>
        <w:rPr>
          <w:rFonts w:ascii="Times New Roman" w:hAnsi="Times New Roman" w:cs="Times New Roman"/>
          <w:color w:val="000000"/>
          <w:sz w:val="24"/>
          <w:szCs w:val="24"/>
        </w:rPr>
      </w:pPr>
      <w:r w:rsidRPr="0091504F">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5. СУОТ представляет собой единство:</w:t>
      </w:r>
    </w:p>
    <w:p w:rsidR="00532102" w:rsidRPr="00121FB7" w:rsidRDefault="00532102"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а) организационной структуры управления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EA62C0" w:rsidRPr="00121FB7">
        <w:rPr>
          <w:rFonts w:ascii="Times New Roman" w:hAnsi="Times New Roman" w:cs="Times New Roman"/>
          <w:color w:val="000000"/>
          <w:sz w:val="24"/>
          <w:szCs w:val="24"/>
        </w:rPr>
        <w:t xml:space="preserve"> </w:t>
      </w:r>
      <w:r w:rsidRPr="00121FB7">
        <w:rPr>
          <w:rFonts w:ascii="Times New Roman" w:hAnsi="Times New Roman" w:cs="Times New Roman"/>
          <w:color w:val="000000"/>
          <w:sz w:val="24"/>
          <w:szCs w:val="24"/>
        </w:rPr>
        <w:t>(согласно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532102" w:rsidRPr="00121FB7" w:rsidRDefault="00532102"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мероприятий, обеспечивающих функционирование СУОТ и контроль за эффективностью работы в области охраны труда;</w:t>
      </w:r>
    </w:p>
    <w:p w:rsidR="00532102" w:rsidRPr="00121FB7" w:rsidRDefault="00532102" w:rsidP="001E0C16">
      <w:pPr>
        <w:spacing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lastRenderedPageBreak/>
        <w:t>1.</w:t>
      </w:r>
      <w:r w:rsidR="00532102" w:rsidRPr="00121FB7">
        <w:rPr>
          <w:rFonts w:ascii="Times New Roman" w:hAnsi="Times New Roman" w:cs="Times New Roman"/>
          <w:color w:val="000000"/>
          <w:sz w:val="24"/>
          <w:szCs w:val="24"/>
        </w:rPr>
        <w:t xml:space="preserve">6. Действие СУОТ распространяется на всей территории, во всех зданиях и сооружениях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32102" w:rsidRPr="00121FB7">
        <w:rPr>
          <w:rFonts w:ascii="Times New Roman" w:hAnsi="Times New Roman" w:cs="Times New Roman"/>
          <w:color w:val="000000"/>
          <w:sz w:val="24"/>
          <w:szCs w:val="24"/>
        </w:rPr>
        <w:t>.</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 xml:space="preserve">7.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32102" w:rsidRPr="00121FB7">
        <w:rPr>
          <w:rFonts w:ascii="Times New Roman" w:hAnsi="Times New Roman" w:cs="Times New Roman"/>
          <w:color w:val="000000"/>
          <w:sz w:val="24"/>
          <w:szCs w:val="24"/>
        </w:rPr>
        <w:t>.</w:t>
      </w:r>
    </w:p>
    <w:p w:rsidR="00532102" w:rsidRPr="00121FB7" w:rsidRDefault="00F77AF4" w:rsidP="00F77AF4">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 xml:space="preserve">8. Требования СУОТ обязательны для всех работников, работающих в организации, и являются обязательными для всех лиц, находящихся на территории, в зданиях и сооружениях организации. Положение о СУОТ утверждается приказом </w:t>
      </w:r>
      <w:r w:rsidR="001E0C16">
        <w:rPr>
          <w:rFonts w:ascii="Times New Roman" w:hAnsi="Times New Roman" w:cs="Times New Roman"/>
          <w:color w:val="000000"/>
          <w:sz w:val="24"/>
          <w:szCs w:val="24"/>
        </w:rPr>
        <w:t xml:space="preserve">генерального директора </w:t>
      </w:r>
      <w:r w:rsidR="00532102" w:rsidRPr="00121FB7">
        <w:rPr>
          <w:rFonts w:ascii="Times New Roman" w:hAnsi="Times New Roman" w:cs="Times New Roman"/>
          <w:color w:val="000000"/>
          <w:sz w:val="24"/>
          <w:szCs w:val="24"/>
        </w:rPr>
        <w:t xml:space="preserve">по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32102" w:rsidRPr="00121FB7">
        <w:rPr>
          <w:rFonts w:ascii="Times New Roman" w:hAnsi="Times New Roman" w:cs="Times New Roman"/>
          <w:color w:val="000000"/>
          <w:sz w:val="24"/>
          <w:szCs w:val="24"/>
        </w:rPr>
        <w:t>.</w:t>
      </w: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1.</w:t>
      </w:r>
      <w:r w:rsidR="00532102" w:rsidRPr="00121FB7">
        <w:rPr>
          <w:rFonts w:ascii="Times New Roman" w:hAnsi="Times New Roman" w:cs="Times New Roman"/>
          <w:color w:val="000000"/>
          <w:sz w:val="24"/>
          <w:szCs w:val="24"/>
        </w:rPr>
        <w:t>9. 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532102" w:rsidRDefault="00532102" w:rsidP="00F77AF4">
      <w:pPr>
        <w:widowControl w:val="0"/>
        <w:suppressAutoHyphens/>
        <w:autoSpaceDE w:val="0"/>
        <w:autoSpaceDN w:val="0"/>
        <w:adjustRightInd w:val="0"/>
        <w:spacing w:after="0" w:line="240" w:lineRule="auto"/>
        <w:ind w:right="283" w:firstLine="567"/>
        <w:jc w:val="center"/>
        <w:rPr>
          <w:rFonts w:ascii="Times New Roman" w:eastAsia="Times New Roman" w:hAnsi="Times New Roman" w:cs="Times New Roman"/>
          <w:sz w:val="24"/>
          <w:szCs w:val="24"/>
          <w:lang w:eastAsia="ru-RU"/>
        </w:rPr>
      </w:pPr>
    </w:p>
    <w:p w:rsidR="000A4EA8" w:rsidRPr="00121FB7" w:rsidRDefault="000A4EA8" w:rsidP="00F77AF4">
      <w:pPr>
        <w:widowControl w:val="0"/>
        <w:suppressAutoHyphens/>
        <w:autoSpaceDE w:val="0"/>
        <w:autoSpaceDN w:val="0"/>
        <w:adjustRightInd w:val="0"/>
        <w:spacing w:after="0" w:line="240" w:lineRule="auto"/>
        <w:ind w:right="283" w:firstLine="567"/>
        <w:jc w:val="center"/>
        <w:rPr>
          <w:rFonts w:ascii="Times New Roman" w:eastAsia="Times New Roman" w:hAnsi="Times New Roman" w:cs="Times New Roman"/>
          <w:sz w:val="24"/>
          <w:szCs w:val="24"/>
          <w:lang w:eastAsia="ru-RU"/>
        </w:rPr>
      </w:pPr>
    </w:p>
    <w:p w:rsidR="00532102" w:rsidRPr="00121FB7" w:rsidRDefault="00532102" w:rsidP="00F77AF4">
      <w:pPr>
        <w:pStyle w:val="a4"/>
        <w:widowControl w:val="0"/>
        <w:numPr>
          <w:ilvl w:val="0"/>
          <w:numId w:val="15"/>
        </w:numPr>
        <w:suppressAutoHyphens/>
        <w:autoSpaceDE w:val="0"/>
        <w:autoSpaceDN w:val="0"/>
        <w:adjustRightInd w:val="0"/>
        <w:spacing w:after="0" w:line="240" w:lineRule="auto"/>
        <w:ind w:right="283"/>
        <w:jc w:val="center"/>
        <w:outlineLvl w:val="0"/>
        <w:rPr>
          <w:rFonts w:ascii="Times New Roman" w:eastAsia="Times New Roman" w:hAnsi="Times New Roman" w:cs="Times New Roman"/>
          <w:b/>
          <w:kern w:val="1"/>
          <w:sz w:val="24"/>
          <w:szCs w:val="24"/>
          <w:lang w:eastAsia="ar-SA"/>
        </w:rPr>
      </w:pPr>
      <w:bookmarkStart w:id="0" w:name="_Toc382306225"/>
      <w:r w:rsidRPr="00121FB7">
        <w:rPr>
          <w:rFonts w:ascii="Times New Roman" w:eastAsia="Times New Roman" w:hAnsi="Times New Roman" w:cs="Times New Roman"/>
          <w:b/>
          <w:kern w:val="1"/>
          <w:sz w:val="24"/>
          <w:szCs w:val="24"/>
          <w:lang w:eastAsia="ar-SA"/>
        </w:rPr>
        <w:t>ПОЛИТИКА В ОБЛАСТИ ОХРАНЫ ТРУДА</w:t>
      </w:r>
      <w:bookmarkEnd w:id="0"/>
    </w:p>
    <w:p w:rsidR="00532102" w:rsidRPr="00121FB7" w:rsidRDefault="00532102" w:rsidP="00F77AF4">
      <w:pPr>
        <w:spacing w:line="240" w:lineRule="auto"/>
        <w:jc w:val="center"/>
        <w:rPr>
          <w:rFonts w:ascii="Times New Roman" w:hAnsi="Times New Roman" w:cs="Times New Roman"/>
          <w:color w:val="000000"/>
          <w:sz w:val="24"/>
          <w:szCs w:val="24"/>
        </w:rPr>
      </w:pPr>
    </w:p>
    <w:p w:rsidR="00532102"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w:t>
      </w:r>
      <w:r w:rsidR="00532102" w:rsidRPr="00121FB7">
        <w:rPr>
          <w:rFonts w:ascii="Times New Roman" w:hAnsi="Times New Roman" w:cs="Times New Roman"/>
          <w:color w:val="000000"/>
          <w:sz w:val="24"/>
          <w:szCs w:val="24"/>
        </w:rPr>
        <w:t>1. Политикой в области охраны труда в ООО «</w:t>
      </w:r>
      <w:proofErr w:type="spellStart"/>
      <w:r w:rsidR="00532102" w:rsidRPr="00121FB7">
        <w:rPr>
          <w:rFonts w:ascii="Times New Roman" w:hAnsi="Times New Roman" w:cs="Times New Roman"/>
          <w:color w:val="000000"/>
          <w:sz w:val="24"/>
          <w:szCs w:val="24"/>
        </w:rPr>
        <w:t>БалтКам</w:t>
      </w:r>
      <w:proofErr w:type="spellEnd"/>
      <w:r w:rsidR="00532102" w:rsidRPr="00121FB7">
        <w:rPr>
          <w:rFonts w:ascii="Times New Roman" w:hAnsi="Times New Roman" w:cs="Times New Roman"/>
          <w:color w:val="000000"/>
          <w:sz w:val="24"/>
          <w:szCs w:val="24"/>
        </w:rPr>
        <w:t>» является гарантированное выполнение обязанностей по соблюдению государственных нормативных требований охраны труда и добровольно принятых на себя обязательств.</w:t>
      </w:r>
    </w:p>
    <w:p w:rsidR="004B716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2.2</w:t>
      </w:r>
      <w:r w:rsidR="00532102" w:rsidRPr="00121FB7">
        <w:rPr>
          <w:rFonts w:ascii="Times New Roman" w:hAnsi="Times New Roman" w:cs="Times New Roman"/>
          <w:color w:val="000000"/>
          <w:sz w:val="24"/>
          <w:szCs w:val="24"/>
        </w:rPr>
        <w:t xml:space="preserve">. </w:t>
      </w:r>
      <w:r w:rsidR="004B7169" w:rsidRPr="00121FB7">
        <w:rPr>
          <w:rFonts w:ascii="Times New Roman" w:hAnsi="Times New Roman" w:cs="Times New Roman"/>
          <w:color w:val="000000"/>
          <w:sz w:val="24"/>
          <w:szCs w:val="24"/>
        </w:rPr>
        <w:t>Политика в области охраны труда в ООО «</w:t>
      </w:r>
      <w:proofErr w:type="spellStart"/>
      <w:r w:rsidR="004B7169" w:rsidRPr="00121FB7">
        <w:rPr>
          <w:rFonts w:ascii="Times New Roman" w:hAnsi="Times New Roman" w:cs="Times New Roman"/>
          <w:color w:val="000000"/>
          <w:sz w:val="24"/>
          <w:szCs w:val="24"/>
        </w:rPr>
        <w:t>БалтКам</w:t>
      </w:r>
      <w:proofErr w:type="spellEnd"/>
      <w:r w:rsidR="004B7169" w:rsidRPr="00121FB7">
        <w:rPr>
          <w:rFonts w:ascii="Times New Roman" w:hAnsi="Times New Roman" w:cs="Times New Roman"/>
          <w:color w:val="000000"/>
          <w:sz w:val="24"/>
          <w:szCs w:val="24"/>
        </w:rPr>
        <w:t xml:space="preserve">» </w:t>
      </w:r>
      <w:r w:rsidR="00532102" w:rsidRPr="00121FB7">
        <w:rPr>
          <w:rFonts w:ascii="Times New Roman" w:hAnsi="Times New Roman" w:cs="Times New Roman"/>
          <w:color w:val="000000"/>
          <w:sz w:val="24"/>
          <w:szCs w:val="24"/>
        </w:rPr>
        <w:t>излагает цели и мероприятия</w:t>
      </w:r>
      <w:r w:rsidR="004B7169" w:rsidRPr="00121FB7">
        <w:rPr>
          <w:rFonts w:ascii="Times New Roman" w:hAnsi="Times New Roman" w:cs="Times New Roman"/>
          <w:color w:val="000000"/>
          <w:sz w:val="24"/>
          <w:szCs w:val="24"/>
        </w:rPr>
        <w:t>:</w:t>
      </w:r>
    </w:p>
    <w:p w:rsidR="004B7169" w:rsidRPr="00121FB7" w:rsidRDefault="004B7169" w:rsidP="00121FB7">
      <w:pPr>
        <w:tabs>
          <w:tab w:val="left" w:pos="284"/>
        </w:tabs>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ab/>
        <w:t>- направленные на сохранение жизни и здоровья работников в процессе их трудовой деятельности;</w:t>
      </w:r>
    </w:p>
    <w:p w:rsidR="004B7169" w:rsidRPr="00121FB7" w:rsidRDefault="004B7169" w:rsidP="00121FB7">
      <w:pPr>
        <w:tabs>
          <w:tab w:val="left" w:pos="284"/>
        </w:tabs>
        <w:spacing w:before="100" w:beforeAutospacing="1" w:after="0" w:line="240" w:lineRule="auto"/>
        <w:ind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ab/>
        <w:t>- направленные на обеспечение безопасных условий труда, управление рисками производственного травматизма и профессиональной заболеваемости;</w:t>
      </w:r>
    </w:p>
    <w:p w:rsidR="004B7169" w:rsidRPr="00121FB7" w:rsidRDefault="004B7169" w:rsidP="00121FB7">
      <w:pPr>
        <w:tabs>
          <w:tab w:val="left" w:pos="284"/>
        </w:tabs>
        <w:spacing w:before="100" w:beforeAutospacing="1" w:after="0" w:line="240" w:lineRule="auto"/>
        <w:ind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ab/>
        <w:t>-соответствующие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4B7169" w:rsidRPr="00121FB7" w:rsidRDefault="004B7169" w:rsidP="00121FB7">
      <w:pPr>
        <w:tabs>
          <w:tab w:val="left" w:pos="284"/>
        </w:tabs>
        <w:spacing w:before="100" w:beforeAutospacing="1" w:after="0" w:line="240" w:lineRule="auto"/>
        <w:ind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ab/>
        <w:t>- включающие обязательства работодателя по устранению опасностей и снижению уровней профессиональных рисков на рабочих местах;</w:t>
      </w:r>
    </w:p>
    <w:p w:rsidR="00532102" w:rsidRPr="00121FB7" w:rsidRDefault="004B7169" w:rsidP="001E0C16">
      <w:pPr>
        <w:tabs>
          <w:tab w:val="left" w:pos="284"/>
        </w:tabs>
        <w:spacing w:line="240" w:lineRule="auto"/>
        <w:ind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ab/>
        <w:t xml:space="preserve">- включающие обязательство работодателя совершенствовать СУОТ. </w:t>
      </w:r>
    </w:p>
    <w:p w:rsidR="004B7169" w:rsidRPr="00121FB7" w:rsidRDefault="00F77AF4" w:rsidP="001E0C16">
      <w:pPr>
        <w:spacing w:line="240" w:lineRule="auto"/>
        <w:jc w:val="both"/>
        <w:rPr>
          <w:rFonts w:ascii="Times New Roman" w:hAnsi="Times New Roman" w:cs="Times New Roman"/>
          <w:color w:val="000000"/>
          <w:sz w:val="24"/>
          <w:szCs w:val="24"/>
        </w:rPr>
      </w:pPr>
      <w:r w:rsidRPr="00F77AF4">
        <w:rPr>
          <w:rFonts w:ascii="Times New Roman" w:hAnsi="Times New Roman" w:cs="Times New Roman"/>
          <w:sz w:val="24"/>
          <w:szCs w:val="24"/>
        </w:rPr>
        <w:t>2.3</w:t>
      </w:r>
      <w:r w:rsidR="004B7169" w:rsidRPr="00121FB7">
        <w:rPr>
          <w:rFonts w:ascii="Times New Roman" w:hAnsi="Times New Roman" w:cs="Times New Roman"/>
          <w:sz w:val="24"/>
          <w:szCs w:val="24"/>
        </w:rPr>
        <w:t>.</w:t>
      </w:r>
      <w:r w:rsidR="004B7169" w:rsidRPr="00121FB7">
        <w:rPr>
          <w:rFonts w:ascii="Times New Roman" w:hAnsi="Times New Roman" w:cs="Times New Roman"/>
          <w:color w:val="000000"/>
          <w:sz w:val="24"/>
          <w:szCs w:val="24"/>
        </w:rPr>
        <w:t xml:space="preserve"> Политика в области охраны труда в доступна всем работникам ООО «</w:t>
      </w:r>
      <w:proofErr w:type="spellStart"/>
      <w:r w:rsidR="004B7169" w:rsidRPr="00121FB7">
        <w:rPr>
          <w:rFonts w:ascii="Times New Roman" w:hAnsi="Times New Roman" w:cs="Times New Roman"/>
          <w:color w:val="000000"/>
          <w:sz w:val="24"/>
          <w:szCs w:val="24"/>
        </w:rPr>
        <w:t>БалтКам</w:t>
      </w:r>
      <w:proofErr w:type="spellEnd"/>
      <w:r w:rsidR="004B7169" w:rsidRPr="00121FB7">
        <w:rPr>
          <w:rFonts w:ascii="Times New Roman" w:hAnsi="Times New Roman" w:cs="Times New Roman"/>
          <w:color w:val="000000"/>
          <w:sz w:val="24"/>
          <w:szCs w:val="24"/>
        </w:rPr>
        <w:t>», а также иным лицам, находящимся на территории, в зданиях и сооружениях организации.</w:t>
      </w:r>
    </w:p>
    <w:p w:rsidR="004B716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2.4</w:t>
      </w:r>
      <w:r w:rsidR="004B7169" w:rsidRPr="00121FB7">
        <w:rPr>
          <w:rFonts w:ascii="Times New Roman" w:hAnsi="Times New Roman" w:cs="Times New Roman"/>
          <w:color w:val="000000"/>
          <w:sz w:val="24"/>
          <w:szCs w:val="24"/>
        </w:rPr>
        <w:t>. Работников информируют о Политик</w:t>
      </w:r>
      <w:r w:rsidR="001E0C16">
        <w:rPr>
          <w:rFonts w:ascii="Times New Roman" w:hAnsi="Times New Roman" w:cs="Times New Roman"/>
          <w:color w:val="000000"/>
          <w:sz w:val="24"/>
          <w:szCs w:val="24"/>
        </w:rPr>
        <w:t>е</w:t>
      </w:r>
      <w:r w:rsidR="004B7169" w:rsidRPr="00121FB7">
        <w:rPr>
          <w:rFonts w:ascii="Times New Roman" w:hAnsi="Times New Roman" w:cs="Times New Roman"/>
          <w:color w:val="000000"/>
          <w:sz w:val="24"/>
          <w:szCs w:val="24"/>
        </w:rPr>
        <w:t xml:space="preserve"> в области охраны труда в ООО «</w:t>
      </w:r>
      <w:proofErr w:type="spellStart"/>
      <w:proofErr w:type="gramStart"/>
      <w:r w:rsidR="004B7169" w:rsidRPr="00121FB7">
        <w:rPr>
          <w:rFonts w:ascii="Times New Roman" w:hAnsi="Times New Roman" w:cs="Times New Roman"/>
          <w:color w:val="000000"/>
          <w:sz w:val="24"/>
          <w:szCs w:val="24"/>
        </w:rPr>
        <w:t>БалтКам</w:t>
      </w:r>
      <w:proofErr w:type="spellEnd"/>
      <w:r w:rsidR="004B7169" w:rsidRPr="00121FB7">
        <w:rPr>
          <w:rFonts w:ascii="Times New Roman" w:hAnsi="Times New Roman" w:cs="Times New Roman"/>
          <w:color w:val="000000"/>
          <w:sz w:val="24"/>
          <w:szCs w:val="24"/>
        </w:rPr>
        <w:t xml:space="preserve">»   </w:t>
      </w:r>
      <w:proofErr w:type="gramEnd"/>
      <w:r w:rsidR="004B7169" w:rsidRPr="00121FB7">
        <w:rPr>
          <w:rFonts w:ascii="Times New Roman" w:hAnsi="Times New Roman" w:cs="Times New Roman"/>
          <w:color w:val="000000"/>
          <w:sz w:val="24"/>
          <w:szCs w:val="24"/>
        </w:rPr>
        <w:t>в рамках СУОТ.</w:t>
      </w:r>
    </w:p>
    <w:p w:rsidR="004B716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2.5</w:t>
      </w:r>
      <w:r w:rsidR="004B7169" w:rsidRPr="00121FB7">
        <w:rPr>
          <w:rFonts w:ascii="Times New Roman" w:hAnsi="Times New Roman" w:cs="Times New Roman"/>
          <w:color w:val="000000"/>
          <w:sz w:val="24"/>
          <w:szCs w:val="24"/>
        </w:rPr>
        <w:t>. Руководство ООО «</w:t>
      </w:r>
      <w:proofErr w:type="spellStart"/>
      <w:r w:rsidR="004B7169" w:rsidRPr="00121FB7">
        <w:rPr>
          <w:rFonts w:ascii="Times New Roman" w:hAnsi="Times New Roman" w:cs="Times New Roman"/>
          <w:color w:val="000000"/>
          <w:sz w:val="24"/>
          <w:szCs w:val="24"/>
        </w:rPr>
        <w:t>БалтКам</w:t>
      </w:r>
      <w:proofErr w:type="spellEnd"/>
      <w:r w:rsidR="004B7169" w:rsidRPr="001E0C16">
        <w:rPr>
          <w:rFonts w:ascii="Times New Roman" w:hAnsi="Times New Roman" w:cs="Times New Roman"/>
          <w:sz w:val="24"/>
          <w:szCs w:val="24"/>
        </w:rPr>
        <w:t>»</w:t>
      </w:r>
      <w:r w:rsidR="004B7169" w:rsidRPr="00121FB7">
        <w:rPr>
          <w:rFonts w:ascii="Times New Roman" w:hAnsi="Times New Roman" w:cs="Times New Roman"/>
          <w:color w:val="FF0000"/>
          <w:sz w:val="24"/>
          <w:szCs w:val="24"/>
        </w:rPr>
        <w:t xml:space="preserve"> </w:t>
      </w:r>
      <w:r w:rsidR="004B7169" w:rsidRPr="00121FB7">
        <w:rPr>
          <w:rFonts w:ascii="Times New Roman" w:hAnsi="Times New Roman" w:cs="Times New Roman"/>
          <w:color w:val="000000"/>
          <w:sz w:val="24"/>
          <w:szCs w:val="24"/>
        </w:rPr>
        <w:t>оценивает Политику в области охраны труда на актуальность и соответствие стратегическим задачам по охране труда и пересматривает в рамках оценки эффективности функционирования СУОТ.</w:t>
      </w:r>
    </w:p>
    <w:p w:rsidR="004B716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2.6</w:t>
      </w:r>
      <w:r w:rsidR="004B7169" w:rsidRPr="00121FB7">
        <w:rPr>
          <w:rFonts w:ascii="Times New Roman" w:hAnsi="Times New Roman" w:cs="Times New Roman"/>
          <w:color w:val="000000"/>
          <w:sz w:val="24"/>
          <w:szCs w:val="24"/>
        </w:rPr>
        <w:t xml:space="preserve">. Основные цели по охране труда содержатся в Политике в области охраны труда </w:t>
      </w:r>
      <w:r w:rsidR="00EA62C0">
        <w:rPr>
          <w:rFonts w:ascii="Times New Roman" w:hAnsi="Times New Roman" w:cs="Times New Roman"/>
          <w:color w:val="000000"/>
          <w:sz w:val="24"/>
          <w:szCs w:val="24"/>
        </w:rPr>
        <w:t>в ООО «</w:t>
      </w:r>
      <w:proofErr w:type="spellStart"/>
      <w:r w:rsidR="00EA62C0">
        <w:rPr>
          <w:rFonts w:ascii="Times New Roman" w:hAnsi="Times New Roman" w:cs="Times New Roman"/>
          <w:color w:val="000000"/>
          <w:sz w:val="24"/>
          <w:szCs w:val="24"/>
        </w:rPr>
        <w:t>БалтКам</w:t>
      </w:r>
      <w:proofErr w:type="spellEnd"/>
      <w:r w:rsidR="00EA62C0">
        <w:rPr>
          <w:rFonts w:ascii="Times New Roman" w:hAnsi="Times New Roman" w:cs="Times New Roman"/>
          <w:color w:val="000000"/>
          <w:sz w:val="24"/>
          <w:szCs w:val="24"/>
        </w:rPr>
        <w:t xml:space="preserve">» </w:t>
      </w:r>
      <w:r w:rsidR="004B7169" w:rsidRPr="00121FB7">
        <w:rPr>
          <w:rFonts w:ascii="Times New Roman" w:hAnsi="Times New Roman" w:cs="Times New Roman"/>
          <w:color w:val="000000"/>
          <w:sz w:val="24"/>
          <w:szCs w:val="24"/>
        </w:rPr>
        <w:t xml:space="preserve">и достигаются путем реализации процедур, предусмотренных </w:t>
      </w:r>
      <w:r w:rsidR="004B7169" w:rsidRPr="001E0C16">
        <w:rPr>
          <w:rFonts w:ascii="Times New Roman" w:hAnsi="Times New Roman" w:cs="Times New Roman"/>
          <w:sz w:val="24"/>
          <w:szCs w:val="24"/>
        </w:rPr>
        <w:t>разделом VI (Функциониров</w:t>
      </w:r>
      <w:r w:rsidR="001E0C16">
        <w:rPr>
          <w:rFonts w:ascii="Times New Roman" w:hAnsi="Times New Roman" w:cs="Times New Roman"/>
          <w:sz w:val="24"/>
          <w:szCs w:val="24"/>
        </w:rPr>
        <w:t>а</w:t>
      </w:r>
      <w:r w:rsidR="004B7169" w:rsidRPr="001E0C16">
        <w:rPr>
          <w:rFonts w:ascii="Times New Roman" w:hAnsi="Times New Roman" w:cs="Times New Roman"/>
          <w:sz w:val="24"/>
          <w:szCs w:val="24"/>
        </w:rPr>
        <w:t>н</w:t>
      </w:r>
      <w:r w:rsidR="001E0C16">
        <w:rPr>
          <w:rFonts w:ascii="Times New Roman" w:hAnsi="Times New Roman" w:cs="Times New Roman"/>
          <w:sz w:val="24"/>
          <w:szCs w:val="24"/>
        </w:rPr>
        <w:t>и</w:t>
      </w:r>
      <w:r w:rsidR="004B7169" w:rsidRPr="001E0C16">
        <w:rPr>
          <w:rFonts w:ascii="Times New Roman" w:hAnsi="Times New Roman" w:cs="Times New Roman"/>
          <w:sz w:val="24"/>
          <w:szCs w:val="24"/>
        </w:rPr>
        <w:t>е СУОТ) настоящего Положения и документами, фор</w:t>
      </w:r>
      <w:r w:rsidR="004B7169" w:rsidRPr="00121FB7">
        <w:rPr>
          <w:rFonts w:ascii="Times New Roman" w:hAnsi="Times New Roman" w:cs="Times New Roman"/>
          <w:color w:val="000000"/>
          <w:sz w:val="24"/>
          <w:szCs w:val="24"/>
        </w:rPr>
        <w:t>мируемыми на этапе организации проведения процедур для достижения целей.</w:t>
      </w:r>
    </w:p>
    <w:p w:rsidR="004B716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2.7</w:t>
      </w:r>
      <w:r w:rsidR="004B7169" w:rsidRPr="00121FB7">
        <w:rPr>
          <w:rFonts w:ascii="Times New Roman" w:hAnsi="Times New Roman" w:cs="Times New Roman"/>
          <w:color w:val="000000"/>
          <w:sz w:val="24"/>
          <w:szCs w:val="24"/>
        </w:rPr>
        <w:t xml:space="preserve">. </w:t>
      </w:r>
      <w:r w:rsidR="00BD5413" w:rsidRPr="00121FB7">
        <w:rPr>
          <w:rFonts w:ascii="Times New Roman" w:hAnsi="Times New Roman" w:cs="Times New Roman"/>
          <w:color w:val="000000"/>
          <w:sz w:val="24"/>
          <w:szCs w:val="24"/>
        </w:rPr>
        <w:t>Ц</w:t>
      </w:r>
      <w:r w:rsidR="004B7169" w:rsidRPr="00121FB7">
        <w:rPr>
          <w:rFonts w:ascii="Times New Roman" w:hAnsi="Times New Roman" w:cs="Times New Roman"/>
          <w:color w:val="000000"/>
          <w:sz w:val="24"/>
          <w:szCs w:val="24"/>
        </w:rPr>
        <w:t>ел</w:t>
      </w:r>
      <w:r w:rsidR="00BD5413" w:rsidRPr="00121FB7">
        <w:rPr>
          <w:rFonts w:ascii="Times New Roman" w:hAnsi="Times New Roman" w:cs="Times New Roman"/>
          <w:color w:val="000000"/>
          <w:sz w:val="24"/>
          <w:szCs w:val="24"/>
        </w:rPr>
        <w:t>и</w:t>
      </w:r>
      <w:r w:rsidR="004B7169" w:rsidRPr="00121FB7">
        <w:rPr>
          <w:rFonts w:ascii="Times New Roman" w:hAnsi="Times New Roman" w:cs="Times New Roman"/>
          <w:color w:val="000000"/>
          <w:sz w:val="24"/>
          <w:szCs w:val="24"/>
        </w:rPr>
        <w:t xml:space="preserve"> по охране труда определяют с учетом специфики деятельности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4B7169" w:rsidRPr="00121FB7">
        <w:rPr>
          <w:rFonts w:ascii="Times New Roman" w:hAnsi="Times New Roman" w:cs="Times New Roman"/>
          <w:color w:val="000000"/>
          <w:sz w:val="24"/>
          <w:szCs w:val="24"/>
        </w:rPr>
        <w:t>, размера организации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BD5413" w:rsidRPr="00121FB7" w:rsidRDefault="00F77AF4" w:rsidP="001E0C16">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2.8</w:t>
      </w:r>
      <w:r w:rsidR="00BD5413" w:rsidRPr="00121FB7">
        <w:rPr>
          <w:rFonts w:ascii="Times New Roman" w:hAnsi="Times New Roman" w:cs="Times New Roman"/>
          <w:color w:val="000000"/>
          <w:sz w:val="24"/>
          <w:szCs w:val="24"/>
        </w:rPr>
        <w:t>. При выборе целей в области охраны труда учитывают их характеристики, в том числе:</w:t>
      </w:r>
    </w:p>
    <w:p w:rsidR="00BD5413" w:rsidRPr="00121FB7" w:rsidRDefault="00BD5413" w:rsidP="001E0C16">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lastRenderedPageBreak/>
        <w:t>а) возможность измерения (если практически осуществимо) или оценки их достижения;</w:t>
      </w:r>
    </w:p>
    <w:p w:rsidR="00BD5413" w:rsidRPr="00121FB7" w:rsidRDefault="00BD5413" w:rsidP="001E0C16">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возможность учета:</w:t>
      </w:r>
    </w:p>
    <w:p w:rsidR="00BD5413" w:rsidRPr="00121FB7" w:rsidRDefault="00BD5413" w:rsidP="001E0C16">
      <w:pPr>
        <w:spacing w:before="100" w:beforeAutospacing="1" w:after="0" w:line="240" w:lineRule="auto"/>
        <w:ind w:right="180" w:firstLine="42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применимых норм;</w:t>
      </w:r>
    </w:p>
    <w:p w:rsidR="00BD5413" w:rsidRPr="00121FB7" w:rsidRDefault="00BD5413" w:rsidP="00DE0F52">
      <w:pPr>
        <w:spacing w:after="0" w:line="240" w:lineRule="auto"/>
        <w:ind w:right="180" w:firstLine="42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результатов оценки рисков;</w:t>
      </w:r>
    </w:p>
    <w:p w:rsidR="004B7169" w:rsidRPr="00121FB7" w:rsidRDefault="00BD5413" w:rsidP="00DE0F52">
      <w:pPr>
        <w:spacing w:after="100" w:afterAutospacing="1" w:line="240" w:lineRule="auto"/>
        <w:ind w:right="180" w:firstLine="420"/>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 результатов консультаций с работниками. </w:t>
      </w:r>
    </w:p>
    <w:p w:rsidR="00BD5413"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2.9</w:t>
      </w:r>
      <w:r w:rsidR="00BD5413" w:rsidRPr="00121FB7">
        <w:rPr>
          <w:rFonts w:ascii="Times New Roman" w:hAnsi="Times New Roman" w:cs="Times New Roman"/>
          <w:color w:val="000000"/>
          <w:sz w:val="24"/>
          <w:szCs w:val="24"/>
        </w:rPr>
        <w:t xml:space="preserve">. Руководство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CA57E3" w:rsidRPr="00121FB7">
        <w:rPr>
          <w:rFonts w:ascii="Times New Roman" w:hAnsi="Times New Roman" w:cs="Times New Roman"/>
          <w:color w:val="000000"/>
          <w:sz w:val="24"/>
          <w:szCs w:val="24"/>
        </w:rPr>
        <w:t>, по необходимости, ежегодно</w:t>
      </w:r>
      <w:r w:rsidR="00BD5413" w:rsidRPr="00121FB7">
        <w:rPr>
          <w:rFonts w:ascii="Times New Roman" w:hAnsi="Times New Roman" w:cs="Times New Roman"/>
          <w:color w:val="000000"/>
          <w:sz w:val="24"/>
          <w:szCs w:val="24"/>
        </w:rPr>
        <w:t xml:space="preserve"> пересматривает цели </w:t>
      </w:r>
      <w:r w:rsidR="00CA57E3" w:rsidRPr="00121FB7">
        <w:rPr>
          <w:rFonts w:ascii="Times New Roman" w:hAnsi="Times New Roman" w:cs="Times New Roman"/>
          <w:color w:val="000000"/>
          <w:sz w:val="24"/>
          <w:szCs w:val="24"/>
        </w:rPr>
        <w:t xml:space="preserve">в области охраны труда, </w:t>
      </w:r>
      <w:r w:rsidR="00BD5413" w:rsidRPr="00121FB7">
        <w:rPr>
          <w:rFonts w:ascii="Times New Roman" w:hAnsi="Times New Roman" w:cs="Times New Roman"/>
          <w:color w:val="000000"/>
          <w:sz w:val="24"/>
          <w:szCs w:val="24"/>
        </w:rPr>
        <w:t>исходя из результатов оценки эффективности СУОТ.</w:t>
      </w:r>
    </w:p>
    <w:p w:rsidR="00BD5413" w:rsidRPr="00121FB7" w:rsidRDefault="00F77AF4" w:rsidP="001E0C16">
      <w:pPr>
        <w:spacing w:after="0" w:line="240" w:lineRule="auto"/>
        <w:jc w:val="both"/>
        <w:rPr>
          <w:rFonts w:ascii="Times New Roman" w:hAnsi="Times New Roman" w:cs="Times New Roman"/>
          <w:color w:val="000000"/>
          <w:sz w:val="24"/>
          <w:szCs w:val="24"/>
        </w:rPr>
      </w:pPr>
      <w:r w:rsidRPr="0091504F">
        <w:rPr>
          <w:rFonts w:ascii="Times New Roman" w:hAnsi="Times New Roman" w:cs="Times New Roman"/>
          <w:color w:val="000000"/>
          <w:sz w:val="24"/>
          <w:szCs w:val="24"/>
        </w:rPr>
        <w:t>2.</w:t>
      </w:r>
      <w:r w:rsidR="00BD5413" w:rsidRPr="00121FB7">
        <w:rPr>
          <w:rFonts w:ascii="Times New Roman" w:hAnsi="Times New Roman" w:cs="Times New Roman"/>
          <w:color w:val="000000"/>
          <w:sz w:val="24"/>
          <w:szCs w:val="24"/>
        </w:rPr>
        <w:t>1</w:t>
      </w:r>
      <w:r w:rsidRPr="00F77AF4">
        <w:rPr>
          <w:rFonts w:ascii="Times New Roman" w:hAnsi="Times New Roman" w:cs="Times New Roman"/>
          <w:color w:val="000000"/>
          <w:sz w:val="24"/>
          <w:szCs w:val="24"/>
        </w:rPr>
        <w:t>0</w:t>
      </w:r>
      <w:r w:rsidR="00BD5413" w:rsidRPr="00121FB7">
        <w:rPr>
          <w:rFonts w:ascii="Times New Roman" w:hAnsi="Times New Roman" w:cs="Times New Roman"/>
          <w:color w:val="000000"/>
          <w:sz w:val="24"/>
          <w:szCs w:val="24"/>
        </w:rPr>
        <w:t xml:space="preserve">. При планировании достижения целей </w:t>
      </w:r>
      <w:r w:rsidR="00CA57E3" w:rsidRPr="00121FB7">
        <w:rPr>
          <w:rFonts w:ascii="Times New Roman" w:hAnsi="Times New Roman" w:cs="Times New Roman"/>
          <w:color w:val="000000"/>
          <w:sz w:val="24"/>
          <w:szCs w:val="24"/>
        </w:rPr>
        <w:t xml:space="preserve">в области охраны труда </w:t>
      </w:r>
      <w:r w:rsidR="00BD5413" w:rsidRPr="00121FB7">
        <w:rPr>
          <w:rFonts w:ascii="Times New Roman" w:hAnsi="Times New Roman" w:cs="Times New Roman"/>
          <w:color w:val="000000"/>
          <w:sz w:val="24"/>
          <w:szCs w:val="24"/>
        </w:rPr>
        <w:t xml:space="preserve">руководство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BD5413" w:rsidRPr="00121FB7">
        <w:rPr>
          <w:rFonts w:ascii="Times New Roman" w:hAnsi="Times New Roman" w:cs="Times New Roman"/>
          <w:color w:val="000000"/>
          <w:sz w:val="24"/>
          <w:szCs w:val="24"/>
        </w:rPr>
        <w:t xml:space="preserve"> определяет:</w:t>
      </w:r>
    </w:p>
    <w:p w:rsidR="00BD5413" w:rsidRPr="00121FB7" w:rsidRDefault="00BD5413"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необходимые ресурсы;</w:t>
      </w:r>
    </w:p>
    <w:p w:rsidR="00BD5413" w:rsidRPr="00121FB7" w:rsidRDefault="00BD5413"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ответственных лиц;</w:t>
      </w:r>
    </w:p>
    <w:p w:rsidR="00BD5413" w:rsidRPr="00121FB7" w:rsidRDefault="00BD5413"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сроки достижения целей (цели могут быть долгосрочными и краткосрочными);</w:t>
      </w:r>
    </w:p>
    <w:p w:rsidR="00BD5413" w:rsidRPr="00121FB7" w:rsidRDefault="00BD5413"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способы и показатели оценки уровня достижения целей;</w:t>
      </w:r>
    </w:p>
    <w:p w:rsidR="00BD5413" w:rsidRDefault="00BD5413" w:rsidP="001E0C16">
      <w:pPr>
        <w:spacing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д) влияние поставленных целей в области охраны труда на бизнес-процессы организации.</w:t>
      </w:r>
    </w:p>
    <w:p w:rsidR="000A4EA8" w:rsidRPr="00121FB7" w:rsidRDefault="000A4EA8" w:rsidP="001E0C16">
      <w:pPr>
        <w:spacing w:line="240" w:lineRule="auto"/>
        <w:ind w:firstLine="284"/>
        <w:jc w:val="both"/>
        <w:rPr>
          <w:rFonts w:ascii="Times New Roman" w:hAnsi="Times New Roman" w:cs="Times New Roman"/>
          <w:color w:val="000000"/>
          <w:sz w:val="24"/>
          <w:szCs w:val="24"/>
        </w:rPr>
      </w:pPr>
    </w:p>
    <w:p w:rsidR="00CA57E3" w:rsidRPr="00121FB7" w:rsidRDefault="00CA57E3" w:rsidP="00F77AF4">
      <w:pPr>
        <w:widowControl w:val="0"/>
        <w:suppressAutoHyphens/>
        <w:autoSpaceDE w:val="0"/>
        <w:autoSpaceDN w:val="0"/>
        <w:adjustRightInd w:val="0"/>
        <w:spacing w:after="0" w:line="240" w:lineRule="auto"/>
        <w:ind w:right="283" w:firstLine="567"/>
        <w:jc w:val="center"/>
        <w:rPr>
          <w:rFonts w:ascii="Times New Roman" w:eastAsia="Times New Roman" w:hAnsi="Times New Roman" w:cs="Times New Roman"/>
          <w:sz w:val="24"/>
          <w:szCs w:val="24"/>
          <w:lang w:eastAsia="ru-RU"/>
        </w:rPr>
      </w:pPr>
    </w:p>
    <w:p w:rsidR="00CA57E3" w:rsidRPr="00121FB7" w:rsidRDefault="00CA57E3" w:rsidP="00F77AF4">
      <w:pPr>
        <w:pStyle w:val="a4"/>
        <w:widowControl w:val="0"/>
        <w:numPr>
          <w:ilvl w:val="0"/>
          <w:numId w:val="15"/>
        </w:numPr>
        <w:suppressAutoHyphens/>
        <w:autoSpaceDE w:val="0"/>
        <w:autoSpaceDN w:val="0"/>
        <w:adjustRightInd w:val="0"/>
        <w:spacing w:after="0" w:line="240" w:lineRule="auto"/>
        <w:ind w:right="283"/>
        <w:jc w:val="center"/>
        <w:outlineLvl w:val="0"/>
        <w:rPr>
          <w:rFonts w:ascii="Times New Roman" w:eastAsia="Times New Roman" w:hAnsi="Times New Roman" w:cs="Times New Roman"/>
          <w:b/>
          <w:kern w:val="1"/>
          <w:sz w:val="24"/>
          <w:szCs w:val="24"/>
          <w:lang w:eastAsia="ar-SA"/>
        </w:rPr>
      </w:pPr>
      <w:proofErr w:type="gramStart"/>
      <w:r w:rsidRPr="00121FB7">
        <w:rPr>
          <w:rFonts w:ascii="Times New Roman" w:eastAsia="Times New Roman" w:hAnsi="Times New Roman" w:cs="Times New Roman"/>
          <w:b/>
          <w:kern w:val="1"/>
          <w:sz w:val="24"/>
          <w:szCs w:val="24"/>
          <w:lang w:eastAsia="ar-SA"/>
        </w:rPr>
        <w:t>ПЛАНИРОВАНИЕ  СОУТ</w:t>
      </w:r>
      <w:proofErr w:type="gramEnd"/>
    </w:p>
    <w:p w:rsidR="00D21CDB" w:rsidRPr="00121FB7" w:rsidRDefault="00D21CDB" w:rsidP="00121FB7">
      <w:pPr>
        <w:spacing w:line="240" w:lineRule="auto"/>
        <w:jc w:val="both"/>
        <w:rPr>
          <w:rFonts w:ascii="Times New Roman" w:hAnsi="Times New Roman" w:cs="Times New Roman"/>
          <w:color w:val="000000"/>
          <w:sz w:val="24"/>
          <w:szCs w:val="24"/>
        </w:rPr>
      </w:pPr>
    </w:p>
    <w:p w:rsidR="00CA57E3" w:rsidRPr="00121FB7" w:rsidRDefault="00F77AF4" w:rsidP="00F77AF4">
      <w:pPr>
        <w:spacing w:after="100" w:afterAutospacing="1" w:line="240" w:lineRule="auto"/>
        <w:ind w:right="180"/>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3.</w:t>
      </w:r>
      <w:r w:rsidR="00CA57E3" w:rsidRPr="00121FB7">
        <w:rPr>
          <w:rFonts w:ascii="Times New Roman" w:hAnsi="Times New Roman" w:cs="Times New Roman"/>
          <w:color w:val="000000"/>
          <w:sz w:val="24"/>
          <w:szCs w:val="24"/>
        </w:rPr>
        <w:t xml:space="preserve">1. При планировании СУОТ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CA57E3" w:rsidRPr="00121FB7">
        <w:rPr>
          <w:rFonts w:ascii="Times New Roman" w:hAnsi="Times New Roman" w:cs="Times New Roman"/>
          <w:color w:val="FF0000"/>
          <w:sz w:val="24"/>
          <w:szCs w:val="24"/>
        </w:rPr>
        <w:t xml:space="preserve"> </w:t>
      </w:r>
      <w:r w:rsidR="00CA57E3" w:rsidRPr="001E0C16">
        <w:rPr>
          <w:rFonts w:ascii="Times New Roman" w:hAnsi="Times New Roman" w:cs="Times New Roman"/>
          <w:sz w:val="24"/>
          <w:szCs w:val="24"/>
        </w:rPr>
        <w:t xml:space="preserve">определяют и принимают </w:t>
      </w:r>
      <w:r w:rsidR="00CA57E3" w:rsidRPr="00121FB7">
        <w:rPr>
          <w:rFonts w:ascii="Times New Roman" w:hAnsi="Times New Roman" w:cs="Times New Roman"/>
          <w:color w:val="000000"/>
          <w:sz w:val="24"/>
          <w:szCs w:val="24"/>
        </w:rPr>
        <w:t>во внимание профессиональные риски, требующие принятия мер по предотвращению или уменьшению нежелательных последствий возможных нарушений положений СУОТ по безопасности.</w:t>
      </w:r>
    </w:p>
    <w:p w:rsidR="00CA57E3" w:rsidRPr="00121FB7" w:rsidRDefault="00CA57E3" w:rsidP="00F77AF4">
      <w:pPr>
        <w:spacing w:after="100" w:afterAutospacing="1" w:line="240" w:lineRule="auto"/>
        <w:ind w:right="180"/>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3.2. Планирование мероприятий по охране труда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Pr="00121FB7">
        <w:rPr>
          <w:rFonts w:ascii="Times New Roman" w:hAnsi="Times New Roman" w:cs="Times New Roman"/>
          <w:color w:val="000000"/>
          <w:sz w:val="24"/>
          <w:szCs w:val="24"/>
        </w:rPr>
        <w:t xml:space="preserve"> производится ежегодно и утверждается </w:t>
      </w:r>
      <w:r w:rsidR="001E0C16">
        <w:rPr>
          <w:rFonts w:ascii="Times New Roman" w:hAnsi="Times New Roman" w:cs="Times New Roman"/>
          <w:color w:val="000000"/>
          <w:sz w:val="24"/>
          <w:szCs w:val="24"/>
        </w:rPr>
        <w:t xml:space="preserve">генеральным </w:t>
      </w:r>
      <w:r w:rsidRPr="00121FB7">
        <w:rPr>
          <w:rFonts w:ascii="Times New Roman" w:hAnsi="Times New Roman" w:cs="Times New Roman"/>
          <w:color w:val="000000"/>
          <w:sz w:val="24"/>
          <w:szCs w:val="24"/>
        </w:rPr>
        <w:t xml:space="preserve">директором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Pr="00121FB7">
        <w:rPr>
          <w:rFonts w:ascii="Times New Roman" w:hAnsi="Times New Roman" w:cs="Times New Roman"/>
          <w:color w:val="000000"/>
          <w:sz w:val="24"/>
          <w:szCs w:val="24"/>
        </w:rPr>
        <w:t>.</w:t>
      </w:r>
    </w:p>
    <w:p w:rsidR="00CA57E3" w:rsidRPr="00121FB7" w:rsidRDefault="00F77AF4" w:rsidP="00F77AF4">
      <w:pPr>
        <w:spacing w:before="240" w:after="100" w:afterAutospacing="1" w:line="240" w:lineRule="auto"/>
        <w:ind w:right="180"/>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3.3</w:t>
      </w:r>
      <w:r w:rsidR="00CA57E3" w:rsidRPr="00121FB7">
        <w:rPr>
          <w:rFonts w:ascii="Times New Roman" w:hAnsi="Times New Roman" w:cs="Times New Roman"/>
          <w:color w:val="000000"/>
          <w:sz w:val="24"/>
          <w:szCs w:val="24"/>
        </w:rPr>
        <w:t xml:space="preserve">. При планировании и реализации мероприятий по охране труда для достижения поставленных работодателю целей СУОТ при соблюдении государственных нормативных требований охраны труда используются передовой отечественный и зарубежный опыт работы по улучшению условий и охраны труда, финансовые, производственные (функциональные) возможности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CA57E3" w:rsidRPr="00121FB7">
        <w:rPr>
          <w:rFonts w:ascii="Times New Roman" w:hAnsi="Times New Roman" w:cs="Times New Roman"/>
          <w:color w:val="000000"/>
          <w:sz w:val="24"/>
          <w:szCs w:val="24"/>
        </w:rPr>
        <w:t>, а также требования внешних заинтересованных сторон.</w:t>
      </w:r>
    </w:p>
    <w:p w:rsidR="00CA57E3" w:rsidRPr="00121FB7" w:rsidRDefault="00F77AF4" w:rsidP="001E0C16">
      <w:pPr>
        <w:spacing w:after="0" w:line="240" w:lineRule="auto"/>
        <w:ind w:right="180"/>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3.4</w:t>
      </w:r>
      <w:r w:rsidR="00CA57E3" w:rsidRPr="00121FB7">
        <w:rPr>
          <w:rFonts w:ascii="Times New Roman" w:hAnsi="Times New Roman" w:cs="Times New Roman"/>
          <w:color w:val="000000"/>
          <w:sz w:val="24"/>
          <w:szCs w:val="24"/>
        </w:rPr>
        <w:t>. Планирование мероприятий по охране труда учитывает изменения, которые влияют на функционирование СУОТ, включая:</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изменения в нормативных правовых актах, содержащих государственные нормативные требования охраны труда;</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изменения в условиях труда работников (результатах специальной оценки условий труда и оценки профессиональных рисков);</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внедрение новой продукции, услуг и процессов или изменение существующих продукции, услуг и процессов, сопровождающиеся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CA57E3" w:rsidRDefault="00F77AF4" w:rsidP="00F77AF4">
      <w:pPr>
        <w:spacing w:before="240" w:after="100" w:afterAutospacing="1" w:line="240" w:lineRule="auto"/>
        <w:ind w:right="180"/>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3.5</w:t>
      </w:r>
      <w:r w:rsidR="00CA57E3" w:rsidRPr="00121FB7">
        <w:rPr>
          <w:rFonts w:ascii="Times New Roman" w:hAnsi="Times New Roman" w:cs="Times New Roman"/>
          <w:color w:val="000000"/>
          <w:sz w:val="24"/>
          <w:szCs w:val="24"/>
        </w:rPr>
        <w:t xml:space="preserve">. При </w:t>
      </w:r>
      <w:r w:rsidR="001F3A89" w:rsidRPr="00121FB7">
        <w:rPr>
          <w:rFonts w:ascii="Times New Roman" w:hAnsi="Times New Roman" w:cs="Times New Roman"/>
          <w:color w:val="000000"/>
          <w:sz w:val="24"/>
          <w:szCs w:val="24"/>
        </w:rPr>
        <w:t xml:space="preserve">планировании </w:t>
      </w:r>
      <w:r w:rsidR="00CA57E3" w:rsidRPr="00121FB7">
        <w:rPr>
          <w:rFonts w:ascii="Times New Roman" w:hAnsi="Times New Roman" w:cs="Times New Roman"/>
          <w:color w:val="000000"/>
          <w:sz w:val="24"/>
          <w:szCs w:val="24"/>
        </w:rPr>
        <w:t xml:space="preserve">мероприятий по охране труда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EA62C0">
        <w:rPr>
          <w:rFonts w:ascii="Times New Roman" w:eastAsia="Times New Roman" w:hAnsi="Times New Roman" w:cs="Times New Roman"/>
          <w:sz w:val="24"/>
        </w:rPr>
        <w:t xml:space="preserve"> </w:t>
      </w:r>
      <w:r w:rsidR="00CA57E3" w:rsidRPr="00121FB7">
        <w:rPr>
          <w:rFonts w:ascii="Times New Roman" w:hAnsi="Times New Roman" w:cs="Times New Roman"/>
          <w:color w:val="000000"/>
          <w:sz w:val="24"/>
          <w:szCs w:val="24"/>
        </w:rPr>
        <w:t>руководствуются примерным перечнем мероприятий по улучшению условий и охраны труда и снижению уровней профессиональных рисков, утвержденным приказом Минтруда от 29.10.2021 № 771н.</w:t>
      </w:r>
    </w:p>
    <w:p w:rsidR="000A4EA8" w:rsidRPr="00121FB7" w:rsidRDefault="000A4EA8" w:rsidP="00F77AF4">
      <w:pPr>
        <w:spacing w:before="240" w:after="100" w:afterAutospacing="1" w:line="240" w:lineRule="auto"/>
        <w:ind w:right="180"/>
        <w:jc w:val="both"/>
        <w:rPr>
          <w:rFonts w:ascii="Times New Roman" w:hAnsi="Times New Roman" w:cs="Times New Roman"/>
          <w:color w:val="000000"/>
          <w:sz w:val="24"/>
          <w:szCs w:val="24"/>
        </w:rPr>
      </w:pPr>
    </w:p>
    <w:p w:rsidR="00CA57E3" w:rsidRPr="00121FB7" w:rsidRDefault="00F77AF4" w:rsidP="001E0C16">
      <w:pPr>
        <w:spacing w:after="0" w:line="240" w:lineRule="auto"/>
        <w:ind w:right="180"/>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lastRenderedPageBreak/>
        <w:t>3.6</w:t>
      </w:r>
      <w:r w:rsidR="00CA57E3" w:rsidRPr="00121FB7">
        <w:rPr>
          <w:rFonts w:ascii="Times New Roman" w:hAnsi="Times New Roman" w:cs="Times New Roman"/>
          <w:color w:val="000000"/>
          <w:sz w:val="24"/>
          <w:szCs w:val="24"/>
        </w:rPr>
        <w:t xml:space="preserve">. В </w:t>
      </w:r>
      <w:r w:rsidR="001F3A89" w:rsidRPr="00121FB7">
        <w:rPr>
          <w:rFonts w:ascii="Times New Roman" w:hAnsi="Times New Roman" w:cs="Times New Roman"/>
          <w:color w:val="000000"/>
          <w:sz w:val="24"/>
          <w:szCs w:val="24"/>
        </w:rPr>
        <w:t xml:space="preserve">плане мероприятий по охране труда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CA57E3" w:rsidRPr="00121FB7">
        <w:rPr>
          <w:rFonts w:ascii="Times New Roman" w:hAnsi="Times New Roman" w:cs="Times New Roman"/>
          <w:color w:val="000000"/>
          <w:sz w:val="24"/>
          <w:szCs w:val="24"/>
        </w:rPr>
        <w:t xml:space="preserve"> отражаются:</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а) наименование мероприятий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Pr="00121FB7">
        <w:rPr>
          <w:rFonts w:ascii="Times New Roman" w:hAnsi="Times New Roman" w:cs="Times New Roman"/>
          <w:color w:val="000000"/>
          <w:sz w:val="24"/>
          <w:szCs w:val="24"/>
        </w:rPr>
        <w:t>;</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ожидаемый результат по каждому мероприятию;</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сроки реализации по каждому мероприятию;</w:t>
      </w:r>
    </w:p>
    <w:p w:rsidR="00CA57E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лица, ответственные за реализацию мероприятий;</w:t>
      </w:r>
    </w:p>
    <w:p w:rsidR="00BD5413" w:rsidRPr="00121FB7" w:rsidRDefault="00CA57E3" w:rsidP="001E0C16">
      <w:pPr>
        <w:spacing w:after="0" w:line="240" w:lineRule="auto"/>
        <w:ind w:right="180"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д) выделяемые ресурсы и источники финансирования мероприятий.</w:t>
      </w:r>
    </w:p>
    <w:p w:rsidR="000969D9" w:rsidRPr="00121FB7" w:rsidRDefault="000969D9" w:rsidP="00121FB7">
      <w:pPr>
        <w:widowControl w:val="0"/>
        <w:suppressAutoHyphens/>
        <w:autoSpaceDE w:val="0"/>
        <w:autoSpaceDN w:val="0"/>
        <w:adjustRightInd w:val="0"/>
        <w:spacing w:after="0" w:line="240" w:lineRule="auto"/>
        <w:ind w:right="283" w:firstLine="567"/>
        <w:jc w:val="both"/>
        <w:rPr>
          <w:rFonts w:ascii="Times New Roman" w:eastAsia="Times New Roman" w:hAnsi="Times New Roman" w:cs="Times New Roman"/>
          <w:sz w:val="24"/>
          <w:szCs w:val="24"/>
          <w:lang w:eastAsia="ru-RU"/>
        </w:rPr>
      </w:pPr>
    </w:p>
    <w:p w:rsidR="001E0C16" w:rsidRDefault="001E0C16" w:rsidP="00F77AF4">
      <w:pPr>
        <w:spacing w:line="240" w:lineRule="auto"/>
        <w:jc w:val="center"/>
        <w:rPr>
          <w:rFonts w:ascii="Times New Roman" w:eastAsia="Times New Roman" w:hAnsi="Times New Roman" w:cs="Times New Roman"/>
          <w:b/>
          <w:kern w:val="1"/>
          <w:sz w:val="24"/>
          <w:szCs w:val="24"/>
          <w:lang w:eastAsia="ar-SA"/>
        </w:rPr>
      </w:pPr>
    </w:p>
    <w:p w:rsidR="000969D9" w:rsidRPr="000A4EA8" w:rsidRDefault="000969D9" w:rsidP="000A4EA8">
      <w:pPr>
        <w:pStyle w:val="a4"/>
        <w:numPr>
          <w:ilvl w:val="0"/>
          <w:numId w:val="15"/>
        </w:numPr>
        <w:spacing w:line="240" w:lineRule="auto"/>
        <w:jc w:val="center"/>
        <w:rPr>
          <w:rFonts w:ascii="Times New Roman" w:eastAsia="Times New Roman" w:hAnsi="Times New Roman" w:cs="Times New Roman"/>
          <w:b/>
          <w:kern w:val="1"/>
          <w:sz w:val="24"/>
          <w:szCs w:val="24"/>
          <w:lang w:eastAsia="ar-SA"/>
        </w:rPr>
      </w:pPr>
      <w:r w:rsidRPr="000A4EA8">
        <w:rPr>
          <w:rFonts w:ascii="Times New Roman" w:eastAsia="Times New Roman" w:hAnsi="Times New Roman" w:cs="Times New Roman"/>
          <w:b/>
          <w:kern w:val="1"/>
          <w:sz w:val="24"/>
          <w:szCs w:val="24"/>
          <w:lang w:eastAsia="ar-SA"/>
        </w:rPr>
        <w:t>ОБЕСПЕЧЕНИЕ ФУНКЦИОНИРОВАНИЯ СУОТ в ООО «</w:t>
      </w:r>
      <w:proofErr w:type="spellStart"/>
      <w:r w:rsidRPr="000A4EA8">
        <w:rPr>
          <w:rFonts w:ascii="Times New Roman" w:eastAsia="Times New Roman" w:hAnsi="Times New Roman" w:cs="Times New Roman"/>
          <w:b/>
          <w:kern w:val="1"/>
          <w:sz w:val="24"/>
          <w:szCs w:val="24"/>
          <w:lang w:eastAsia="ar-SA"/>
        </w:rPr>
        <w:t>БалтКам</w:t>
      </w:r>
      <w:proofErr w:type="spellEnd"/>
    </w:p>
    <w:p w:rsidR="000A4EA8" w:rsidRPr="000A4EA8" w:rsidRDefault="000A4EA8" w:rsidP="000A4EA8">
      <w:pPr>
        <w:pStyle w:val="a4"/>
        <w:spacing w:line="240" w:lineRule="auto"/>
        <w:ind w:left="1347"/>
        <w:rPr>
          <w:rFonts w:ascii="Times New Roman" w:hAnsi="Times New Roman" w:cs="Times New Roman"/>
          <w:color w:val="000000"/>
          <w:sz w:val="24"/>
          <w:szCs w:val="24"/>
        </w:rPr>
      </w:pPr>
    </w:p>
    <w:p w:rsidR="0052463C" w:rsidRPr="00121FB7" w:rsidRDefault="00F77AF4" w:rsidP="001E0C16">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4.</w:t>
      </w:r>
      <w:proofErr w:type="gramStart"/>
      <w:r w:rsidRPr="00F77AF4">
        <w:rPr>
          <w:rFonts w:ascii="Times New Roman" w:hAnsi="Times New Roman" w:cs="Times New Roman"/>
          <w:color w:val="000000"/>
          <w:sz w:val="24"/>
          <w:szCs w:val="24"/>
        </w:rPr>
        <w:t>1.</w:t>
      </w:r>
      <w:r w:rsidR="0052463C" w:rsidRPr="00121FB7">
        <w:rPr>
          <w:rFonts w:ascii="Times New Roman" w:hAnsi="Times New Roman" w:cs="Times New Roman"/>
          <w:color w:val="000000"/>
          <w:sz w:val="24"/>
          <w:szCs w:val="24"/>
        </w:rPr>
        <w:t>Основными</w:t>
      </w:r>
      <w:proofErr w:type="gramEnd"/>
      <w:r w:rsidR="0052463C" w:rsidRPr="00121FB7">
        <w:rPr>
          <w:rFonts w:ascii="Times New Roman" w:hAnsi="Times New Roman" w:cs="Times New Roman"/>
          <w:color w:val="000000"/>
          <w:sz w:val="24"/>
          <w:szCs w:val="24"/>
        </w:rPr>
        <w:t xml:space="preserve">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планирование мероприятий по охране труда;</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выполнение мероприятий по охране труда;</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контроль планирования и выполнения мероприятий по охране труда, анализ по результатам контроля;</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формирование корректирующих действий по совершенствованию функционирования СУОТ;</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д) управление документами СУОТ;</w:t>
      </w:r>
    </w:p>
    <w:p w:rsidR="0052463C" w:rsidRPr="00121FB7" w:rsidRDefault="0052463C"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е) информирование работников и взаимодействие с ними;</w:t>
      </w:r>
    </w:p>
    <w:p w:rsidR="0052463C" w:rsidRPr="00121FB7" w:rsidRDefault="0052463C" w:rsidP="001E0C16">
      <w:pPr>
        <w:spacing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ж) распределение обязанностей для обеспечения функционирования СУОТ.</w:t>
      </w:r>
    </w:p>
    <w:p w:rsidR="000969D9" w:rsidRPr="00121FB7" w:rsidRDefault="00F77AF4" w:rsidP="001E0C16">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4.2</w:t>
      </w:r>
      <w:r w:rsidR="000969D9" w:rsidRPr="00121FB7">
        <w:rPr>
          <w:rFonts w:ascii="Times New Roman" w:hAnsi="Times New Roman" w:cs="Times New Roman"/>
          <w:color w:val="000000"/>
          <w:sz w:val="24"/>
          <w:szCs w:val="24"/>
        </w:rPr>
        <w:t xml:space="preserve">. Эксперт по условиям и охране труда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0969D9" w:rsidRPr="00121FB7">
        <w:rPr>
          <w:rFonts w:ascii="Times New Roman" w:hAnsi="Times New Roman" w:cs="Times New Roman"/>
          <w:color w:val="000000"/>
          <w:sz w:val="24"/>
          <w:szCs w:val="24"/>
        </w:rPr>
        <w:t xml:space="preserve"> информирует работников в рамках СУОТ:</w:t>
      </w:r>
    </w:p>
    <w:p w:rsidR="000969D9" w:rsidRPr="00121FB7" w:rsidRDefault="000969D9"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о политике и целях в области охраны труда;</w:t>
      </w:r>
    </w:p>
    <w:p w:rsidR="000969D9" w:rsidRPr="00121FB7" w:rsidRDefault="000969D9"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о системе стимулирования за соблюдение государственных нормативных требований охраны труда и об ответственности за их нарушение;</w:t>
      </w:r>
    </w:p>
    <w:p w:rsidR="000969D9" w:rsidRPr="00121FB7" w:rsidRDefault="000969D9" w:rsidP="001E0C16">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о результатах расследования несчастных случаев на производстве и микротравм (микроповреждений);</w:t>
      </w:r>
    </w:p>
    <w:p w:rsidR="000969D9" w:rsidRPr="00121FB7" w:rsidRDefault="000969D9" w:rsidP="001E0C16">
      <w:pPr>
        <w:spacing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об опасностях и рисках на своих рабочих местах, а также разработанных в их отношении мерах управления.</w:t>
      </w:r>
    </w:p>
    <w:p w:rsidR="00D21CDB"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4.3</w:t>
      </w:r>
      <w:r w:rsidR="000969D9" w:rsidRPr="00121FB7">
        <w:rPr>
          <w:rFonts w:ascii="Times New Roman" w:hAnsi="Times New Roman" w:cs="Times New Roman"/>
          <w:color w:val="000000"/>
          <w:sz w:val="24"/>
          <w:szCs w:val="24"/>
        </w:rPr>
        <w:t>. Порядок информирования работников и порядок взаимодействия с работниками определен</w:t>
      </w:r>
      <w:r w:rsidR="00D21CDB" w:rsidRPr="00121FB7">
        <w:rPr>
          <w:rFonts w:ascii="Times New Roman" w:hAnsi="Times New Roman" w:cs="Times New Roman"/>
          <w:color w:val="000000"/>
          <w:sz w:val="24"/>
          <w:szCs w:val="24"/>
        </w:rPr>
        <w:t>ы в ЛНА и действующих приказах генерального директора</w:t>
      </w:r>
      <w:r w:rsidR="000969D9" w:rsidRPr="00121FB7">
        <w:rPr>
          <w:rFonts w:ascii="Times New Roman" w:hAnsi="Times New Roman" w:cs="Times New Roman"/>
          <w:color w:val="000000"/>
          <w:sz w:val="24"/>
          <w:szCs w:val="24"/>
        </w:rPr>
        <w:t xml:space="preserve">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0969D9" w:rsidRPr="00121FB7">
        <w:rPr>
          <w:rFonts w:ascii="Times New Roman" w:hAnsi="Times New Roman" w:cs="Times New Roman"/>
          <w:color w:val="000000"/>
          <w:sz w:val="24"/>
          <w:szCs w:val="24"/>
        </w:rPr>
        <w:t xml:space="preserve">. </w:t>
      </w:r>
    </w:p>
    <w:p w:rsidR="000969D9" w:rsidRPr="00121FB7" w:rsidRDefault="00F77AF4" w:rsidP="004141A5">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4.4</w:t>
      </w:r>
      <w:r w:rsidR="000969D9" w:rsidRPr="00121FB7">
        <w:rPr>
          <w:rFonts w:ascii="Times New Roman" w:hAnsi="Times New Roman" w:cs="Times New Roman"/>
          <w:color w:val="000000"/>
          <w:sz w:val="24"/>
          <w:szCs w:val="24"/>
        </w:rPr>
        <w:t>. При информировании работников используют следующие формы доведения информации:</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включение соответствующих положений в трудовой договор работника;</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б) ознакомление работника с результатами специальной оценки условий труда и оценки профессиональных рисков;</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проведение совещаний, круглых столов, семинаров, конференций, встреч и переговоров заинтересованных сторон;</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д) использование информационных ресурсов в информационно-телекоммуникационной сети Интернет, на корпоративном сайте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Pr="00121FB7">
        <w:rPr>
          <w:rFonts w:ascii="Times New Roman" w:hAnsi="Times New Roman" w:cs="Times New Roman"/>
          <w:color w:val="000000"/>
          <w:sz w:val="24"/>
          <w:szCs w:val="24"/>
        </w:rPr>
        <w:t>;</w:t>
      </w:r>
    </w:p>
    <w:p w:rsidR="000969D9" w:rsidRPr="00121FB7" w:rsidRDefault="000969D9"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е) размещение соответствующей информации в общедоступных местах;</w:t>
      </w:r>
    </w:p>
    <w:p w:rsidR="000969D9" w:rsidRPr="00121FB7" w:rsidRDefault="000969D9" w:rsidP="00121FB7">
      <w:pPr>
        <w:spacing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ж) проведение инструктажей, размещение стендов с необходимой информацией.</w:t>
      </w:r>
    </w:p>
    <w:p w:rsidR="0052463C" w:rsidRPr="00121FB7" w:rsidRDefault="00F77AF4" w:rsidP="004141A5">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4.5</w:t>
      </w:r>
      <w:r w:rsidR="0052463C" w:rsidRPr="00121FB7">
        <w:rPr>
          <w:rFonts w:ascii="Times New Roman" w:hAnsi="Times New Roman" w:cs="Times New Roman"/>
          <w:color w:val="000000"/>
          <w:sz w:val="24"/>
          <w:szCs w:val="24"/>
        </w:rPr>
        <w:t xml:space="preserve">. Для обеспечения функционирования СУОТ руководители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52463C" w:rsidRPr="00121FB7">
        <w:rPr>
          <w:rFonts w:ascii="Times New Roman" w:hAnsi="Times New Roman" w:cs="Times New Roman"/>
          <w:color w:val="000000"/>
          <w:sz w:val="24"/>
          <w:szCs w:val="24"/>
        </w:rPr>
        <w:t>:</w:t>
      </w:r>
    </w:p>
    <w:p w:rsidR="0052463C" w:rsidRPr="00121FB7" w:rsidRDefault="0052463C" w:rsidP="004141A5">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а) определяют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52463C" w:rsidRPr="00121FB7" w:rsidRDefault="0052463C" w:rsidP="004141A5">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lastRenderedPageBreak/>
        <w:t>б) обеспечивают подготовку работников в области выявления опасностей при выполнении работ и реализации мер реагирования на их;</w:t>
      </w:r>
    </w:p>
    <w:p w:rsidR="0052463C" w:rsidRPr="00121FB7" w:rsidRDefault="0052463C" w:rsidP="004141A5">
      <w:pPr>
        <w:spacing w:after="0"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обеспечивают непрерывную подготовку и повышение квалификации работников в области охраны труда;</w:t>
      </w:r>
    </w:p>
    <w:p w:rsidR="0052463C" w:rsidRPr="00121FB7" w:rsidRDefault="0052463C" w:rsidP="004141A5">
      <w:pPr>
        <w:spacing w:line="240" w:lineRule="auto"/>
        <w:ind w:firstLine="284"/>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г) документируют информацию об обучении и повышении квалификации работников в области охраны труда.</w:t>
      </w:r>
    </w:p>
    <w:p w:rsidR="00647575" w:rsidRDefault="00647575" w:rsidP="00121FB7">
      <w:pPr>
        <w:widowControl w:val="0"/>
        <w:suppressAutoHyphens/>
        <w:autoSpaceDE w:val="0"/>
        <w:autoSpaceDN w:val="0"/>
        <w:adjustRightInd w:val="0"/>
        <w:spacing w:after="0" w:line="240" w:lineRule="auto"/>
        <w:ind w:right="283" w:firstLine="567"/>
        <w:jc w:val="both"/>
        <w:rPr>
          <w:rFonts w:ascii="Times New Roman" w:eastAsia="Times New Roman" w:hAnsi="Times New Roman" w:cs="Times New Roman"/>
          <w:sz w:val="24"/>
          <w:szCs w:val="24"/>
          <w:lang w:eastAsia="ru-RU"/>
        </w:rPr>
      </w:pPr>
    </w:p>
    <w:p w:rsidR="000A4EA8" w:rsidRPr="00121FB7" w:rsidRDefault="000A4EA8" w:rsidP="00121FB7">
      <w:pPr>
        <w:widowControl w:val="0"/>
        <w:suppressAutoHyphens/>
        <w:autoSpaceDE w:val="0"/>
        <w:autoSpaceDN w:val="0"/>
        <w:adjustRightInd w:val="0"/>
        <w:spacing w:after="0" w:line="240" w:lineRule="auto"/>
        <w:ind w:right="283" w:firstLine="567"/>
        <w:jc w:val="both"/>
        <w:rPr>
          <w:rFonts w:ascii="Times New Roman" w:eastAsia="Times New Roman" w:hAnsi="Times New Roman" w:cs="Times New Roman"/>
          <w:sz w:val="24"/>
          <w:szCs w:val="24"/>
          <w:lang w:eastAsia="ru-RU"/>
        </w:rPr>
      </w:pPr>
    </w:p>
    <w:p w:rsidR="0052463C" w:rsidRPr="000A4EA8" w:rsidRDefault="00647575" w:rsidP="000A4EA8">
      <w:pPr>
        <w:pStyle w:val="a4"/>
        <w:numPr>
          <w:ilvl w:val="0"/>
          <w:numId w:val="15"/>
        </w:numPr>
        <w:spacing w:line="240" w:lineRule="auto"/>
        <w:jc w:val="center"/>
        <w:rPr>
          <w:rFonts w:ascii="Times New Roman" w:eastAsia="Times New Roman" w:hAnsi="Times New Roman" w:cs="Times New Roman"/>
          <w:b/>
          <w:kern w:val="1"/>
          <w:sz w:val="24"/>
          <w:szCs w:val="24"/>
          <w:lang w:eastAsia="ar-SA"/>
        </w:rPr>
      </w:pPr>
      <w:proofErr w:type="gramStart"/>
      <w:r w:rsidRPr="000A4EA8">
        <w:rPr>
          <w:rFonts w:ascii="Times New Roman" w:eastAsia="Times New Roman" w:hAnsi="Times New Roman" w:cs="Times New Roman"/>
          <w:b/>
          <w:bCs/>
          <w:color w:val="252525"/>
          <w:spacing w:val="-2"/>
          <w:sz w:val="24"/>
          <w:szCs w:val="24"/>
        </w:rPr>
        <w:t>Р</w:t>
      </w:r>
      <w:r w:rsidR="0052463C" w:rsidRPr="000A4EA8">
        <w:rPr>
          <w:rFonts w:ascii="Times New Roman" w:eastAsia="Times New Roman" w:hAnsi="Times New Roman" w:cs="Times New Roman"/>
          <w:b/>
          <w:bCs/>
          <w:color w:val="252525"/>
          <w:spacing w:val="-2"/>
          <w:sz w:val="24"/>
          <w:szCs w:val="24"/>
        </w:rPr>
        <w:t>АСПРЕДЕЛЕНИЕ  ОБЯЗАННОСТЕЙ</w:t>
      </w:r>
      <w:proofErr w:type="gramEnd"/>
      <w:r w:rsidR="0052463C" w:rsidRPr="000A4EA8">
        <w:rPr>
          <w:rFonts w:ascii="Times New Roman" w:eastAsia="Times New Roman" w:hAnsi="Times New Roman" w:cs="Times New Roman"/>
          <w:b/>
          <w:bCs/>
          <w:color w:val="252525"/>
          <w:spacing w:val="-2"/>
          <w:sz w:val="24"/>
          <w:szCs w:val="24"/>
        </w:rPr>
        <w:t xml:space="preserve">  В  СФЕРЕ  ОХРАНЫ  ТРУДА  МЕЖДУ  ДОЛЖНОСТНЫМИ  ЛИЦАМИ  в </w:t>
      </w:r>
      <w:r w:rsidR="0052463C" w:rsidRPr="000A4EA8">
        <w:rPr>
          <w:rFonts w:ascii="Times New Roman" w:eastAsia="Times New Roman" w:hAnsi="Times New Roman" w:cs="Times New Roman"/>
          <w:b/>
          <w:kern w:val="1"/>
          <w:sz w:val="24"/>
          <w:szCs w:val="24"/>
          <w:lang w:eastAsia="ar-SA"/>
        </w:rPr>
        <w:t>ООО «</w:t>
      </w:r>
      <w:proofErr w:type="spellStart"/>
      <w:r w:rsidR="0052463C" w:rsidRPr="000A4EA8">
        <w:rPr>
          <w:rFonts w:ascii="Times New Roman" w:eastAsia="Times New Roman" w:hAnsi="Times New Roman" w:cs="Times New Roman"/>
          <w:b/>
          <w:kern w:val="1"/>
          <w:sz w:val="24"/>
          <w:szCs w:val="24"/>
          <w:lang w:eastAsia="ar-SA"/>
        </w:rPr>
        <w:t>БалтКам</w:t>
      </w:r>
      <w:proofErr w:type="spellEnd"/>
      <w:r w:rsidR="0052463C" w:rsidRPr="000A4EA8">
        <w:rPr>
          <w:rFonts w:ascii="Times New Roman" w:eastAsia="Times New Roman" w:hAnsi="Times New Roman" w:cs="Times New Roman"/>
          <w:b/>
          <w:kern w:val="1"/>
          <w:sz w:val="24"/>
          <w:szCs w:val="24"/>
          <w:lang w:eastAsia="ar-SA"/>
        </w:rPr>
        <w:t>»</w:t>
      </w:r>
    </w:p>
    <w:p w:rsidR="00724A4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 xml:space="preserve">5.1. </w:t>
      </w:r>
      <w:r w:rsidR="00724A49" w:rsidRPr="00121FB7">
        <w:rPr>
          <w:rFonts w:ascii="Times New Roman" w:hAnsi="Times New Roman" w:cs="Times New Roman"/>
          <w:color w:val="000000"/>
          <w:sz w:val="24"/>
          <w:szCs w:val="24"/>
        </w:rPr>
        <w:t>Общее руководство и ответственность за состоянием и функционированием системы охраны труда в ООО «</w:t>
      </w:r>
      <w:proofErr w:type="spellStart"/>
      <w:r w:rsidR="00724A49" w:rsidRPr="00121FB7">
        <w:rPr>
          <w:rFonts w:ascii="Times New Roman" w:hAnsi="Times New Roman" w:cs="Times New Roman"/>
          <w:color w:val="000000"/>
          <w:sz w:val="24"/>
          <w:szCs w:val="24"/>
        </w:rPr>
        <w:t>БалтКам</w:t>
      </w:r>
      <w:proofErr w:type="spellEnd"/>
      <w:r w:rsidR="00724A49" w:rsidRPr="00121FB7">
        <w:rPr>
          <w:rFonts w:ascii="Times New Roman" w:hAnsi="Times New Roman" w:cs="Times New Roman"/>
          <w:color w:val="000000"/>
          <w:sz w:val="24"/>
          <w:szCs w:val="24"/>
        </w:rPr>
        <w:t>» возлагается на генерального директора.</w:t>
      </w:r>
    </w:p>
    <w:p w:rsidR="00647575"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5.2</w:t>
      </w:r>
      <w:r w:rsidR="00647575" w:rsidRPr="00121FB7">
        <w:rPr>
          <w:rFonts w:ascii="Times New Roman" w:hAnsi="Times New Roman" w:cs="Times New Roman"/>
          <w:color w:val="000000"/>
          <w:sz w:val="24"/>
          <w:szCs w:val="24"/>
        </w:rPr>
        <w:t>. Организация работ по охране труда работодателем, выполнение соответствующих обязанностей работодателя возлагается на руководителей деп</w:t>
      </w:r>
      <w:r w:rsidR="0052463C" w:rsidRPr="00121FB7">
        <w:rPr>
          <w:rFonts w:ascii="Times New Roman" w:hAnsi="Times New Roman" w:cs="Times New Roman"/>
          <w:color w:val="000000"/>
          <w:sz w:val="24"/>
          <w:szCs w:val="24"/>
        </w:rPr>
        <w:t>а</w:t>
      </w:r>
      <w:r w:rsidR="00647575" w:rsidRPr="00121FB7">
        <w:rPr>
          <w:rFonts w:ascii="Times New Roman" w:hAnsi="Times New Roman" w:cs="Times New Roman"/>
          <w:color w:val="000000"/>
          <w:sz w:val="24"/>
          <w:szCs w:val="24"/>
        </w:rPr>
        <w:t>ртаментов и структурных подразделений</w:t>
      </w:r>
      <w:r w:rsidR="00647575" w:rsidRPr="00121FB7">
        <w:rPr>
          <w:rFonts w:ascii="Times New Roman" w:hAnsi="Times New Roman" w:cs="Times New Roman"/>
        </w:rPr>
        <w:t xml:space="preserve"> </w:t>
      </w:r>
      <w:r w:rsidR="00647575" w:rsidRPr="00121FB7">
        <w:rPr>
          <w:rFonts w:ascii="Times New Roman" w:hAnsi="Times New Roman" w:cs="Times New Roman"/>
          <w:color w:val="000000"/>
          <w:sz w:val="24"/>
          <w:szCs w:val="24"/>
        </w:rPr>
        <w:t>ООО «</w:t>
      </w:r>
      <w:proofErr w:type="spellStart"/>
      <w:r w:rsidR="00647575" w:rsidRPr="00121FB7">
        <w:rPr>
          <w:rFonts w:ascii="Times New Roman" w:hAnsi="Times New Roman" w:cs="Times New Roman"/>
          <w:color w:val="000000"/>
          <w:sz w:val="24"/>
          <w:szCs w:val="24"/>
        </w:rPr>
        <w:t>БалтКам</w:t>
      </w:r>
      <w:proofErr w:type="spellEnd"/>
      <w:r w:rsidR="00647575" w:rsidRPr="00121FB7">
        <w:rPr>
          <w:rFonts w:ascii="Times New Roman" w:hAnsi="Times New Roman" w:cs="Times New Roman"/>
          <w:color w:val="000000"/>
          <w:sz w:val="24"/>
          <w:szCs w:val="24"/>
        </w:rPr>
        <w:t>». Распределение обязанностей в сфере охраны труда между должностными лицами осуществляется с использованием уровней управления.</w:t>
      </w:r>
    </w:p>
    <w:p w:rsidR="00647575" w:rsidRPr="00121FB7" w:rsidRDefault="00F77AF4" w:rsidP="004141A5">
      <w:pPr>
        <w:spacing w:after="0"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5.3</w:t>
      </w:r>
      <w:r w:rsidR="00647575" w:rsidRPr="00121FB7">
        <w:rPr>
          <w:rFonts w:ascii="Times New Roman" w:hAnsi="Times New Roman" w:cs="Times New Roman"/>
          <w:color w:val="000000"/>
          <w:sz w:val="24"/>
          <w:szCs w:val="24"/>
        </w:rPr>
        <w:t xml:space="preserve">. Уровни управления по охране труда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647575" w:rsidRPr="00121FB7">
        <w:rPr>
          <w:rFonts w:ascii="Times New Roman" w:hAnsi="Times New Roman" w:cs="Times New Roman"/>
          <w:b/>
          <w:bCs/>
          <w:color w:val="000000"/>
          <w:sz w:val="24"/>
          <w:szCs w:val="24"/>
        </w:rPr>
        <w:t>:</w:t>
      </w:r>
    </w:p>
    <w:p w:rsidR="00647575" w:rsidRPr="00121FB7" w:rsidRDefault="00724A49" w:rsidP="004141A5">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уровень руководителей ООО «</w:t>
      </w:r>
      <w:proofErr w:type="spellStart"/>
      <w:r w:rsidRPr="00121FB7">
        <w:rPr>
          <w:rFonts w:ascii="Times New Roman" w:hAnsi="Times New Roman" w:cs="Times New Roman"/>
          <w:color w:val="000000"/>
          <w:sz w:val="24"/>
          <w:szCs w:val="24"/>
        </w:rPr>
        <w:t>БалтКам</w:t>
      </w:r>
      <w:proofErr w:type="spellEnd"/>
      <w:r w:rsidRPr="00121FB7">
        <w:rPr>
          <w:rFonts w:ascii="Times New Roman" w:hAnsi="Times New Roman" w:cs="Times New Roman"/>
          <w:color w:val="000000"/>
          <w:sz w:val="24"/>
          <w:szCs w:val="24"/>
        </w:rPr>
        <w:t>» в целом</w:t>
      </w:r>
      <w:r w:rsidR="00681A58" w:rsidRPr="00121FB7">
        <w:rPr>
          <w:rFonts w:ascii="Times New Roman" w:hAnsi="Times New Roman" w:cs="Times New Roman"/>
          <w:color w:val="000000"/>
          <w:sz w:val="24"/>
          <w:szCs w:val="24"/>
        </w:rPr>
        <w:t xml:space="preserve"> и генерального директора в частности;</w:t>
      </w:r>
    </w:p>
    <w:p w:rsidR="00724A49" w:rsidRPr="00121FB7" w:rsidRDefault="00724A49" w:rsidP="004141A5">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уровень департамента (совокупности нескольких структурных подразделений);</w:t>
      </w:r>
    </w:p>
    <w:p w:rsidR="00647575" w:rsidRPr="00121FB7" w:rsidRDefault="00647575" w:rsidP="004141A5">
      <w:pPr>
        <w:numPr>
          <w:ilvl w:val="0"/>
          <w:numId w:val="7"/>
        </w:numPr>
        <w:spacing w:before="100" w:beforeAutospacing="1" w:after="0" w:line="240" w:lineRule="auto"/>
        <w:ind w:left="780" w:right="180"/>
        <w:contextualSpacing/>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уровень филиала (обособленного структурного подразделения — где есть);</w:t>
      </w:r>
    </w:p>
    <w:p w:rsidR="00647575" w:rsidRPr="00121FB7" w:rsidRDefault="00724A49" w:rsidP="004141A5">
      <w:pPr>
        <w:numPr>
          <w:ilvl w:val="0"/>
          <w:numId w:val="7"/>
        </w:numPr>
        <w:spacing w:before="100" w:beforeAutospacing="1" w:line="240" w:lineRule="auto"/>
        <w:ind w:left="780" w:right="180"/>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уровень структурного подразделения </w:t>
      </w:r>
    </w:p>
    <w:p w:rsidR="00647575" w:rsidRPr="00121FB7" w:rsidRDefault="00F77AF4" w:rsidP="004141A5">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5.4</w:t>
      </w:r>
      <w:r w:rsidR="00647575" w:rsidRPr="00121FB7">
        <w:rPr>
          <w:rFonts w:ascii="Times New Roman" w:hAnsi="Times New Roman" w:cs="Times New Roman"/>
          <w:color w:val="000000"/>
          <w:sz w:val="24"/>
          <w:szCs w:val="24"/>
        </w:rPr>
        <w:t xml:space="preserve">. С учетом специфики деятельности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647575" w:rsidRPr="00121FB7">
        <w:rPr>
          <w:rFonts w:ascii="Times New Roman" w:hAnsi="Times New Roman" w:cs="Times New Roman"/>
          <w:color w:val="000000"/>
          <w:sz w:val="24"/>
          <w:szCs w:val="24"/>
        </w:rPr>
        <w:t>, изменения структуры управления и численности работников для целей СУОТ могут устанавливаться и иные уровни управления.</w:t>
      </w:r>
    </w:p>
    <w:p w:rsidR="00647575"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5.5</w:t>
      </w:r>
      <w:r w:rsidR="00647575" w:rsidRPr="00121FB7">
        <w:rPr>
          <w:rFonts w:ascii="Times New Roman" w:hAnsi="Times New Roman" w:cs="Times New Roman"/>
          <w:color w:val="000000"/>
          <w:sz w:val="24"/>
          <w:szCs w:val="24"/>
        </w:rPr>
        <w:t>. Обязанности в сфере охраны труда должностных лиц устанавливаются в зависимости от уровня управления. При этом на каждом уровне управления устанавливаются обязанности в сфере охраны труда для каждого руководителя.</w:t>
      </w:r>
    </w:p>
    <w:p w:rsidR="00647575"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5.6</w:t>
      </w:r>
      <w:r w:rsidR="00647575" w:rsidRPr="00121FB7">
        <w:rPr>
          <w:rFonts w:ascii="Times New Roman" w:hAnsi="Times New Roman" w:cs="Times New Roman"/>
          <w:color w:val="000000"/>
          <w:sz w:val="24"/>
          <w:szCs w:val="24"/>
        </w:rPr>
        <w:t xml:space="preserve">. </w:t>
      </w:r>
      <w:r w:rsidR="00724A49" w:rsidRPr="00121FB7">
        <w:rPr>
          <w:rFonts w:ascii="Times New Roman" w:hAnsi="Times New Roman" w:cs="Times New Roman"/>
          <w:color w:val="000000"/>
          <w:sz w:val="24"/>
          <w:szCs w:val="24"/>
        </w:rPr>
        <w:t>К</w:t>
      </w:r>
      <w:r w:rsidR="00647575" w:rsidRPr="00121FB7">
        <w:rPr>
          <w:rFonts w:ascii="Times New Roman" w:hAnsi="Times New Roman" w:cs="Times New Roman"/>
          <w:color w:val="000000"/>
          <w:sz w:val="24"/>
          <w:szCs w:val="24"/>
        </w:rPr>
        <w:t>ажд</w:t>
      </w:r>
      <w:r w:rsidR="00724A49" w:rsidRPr="00121FB7">
        <w:rPr>
          <w:rFonts w:ascii="Times New Roman" w:hAnsi="Times New Roman" w:cs="Times New Roman"/>
          <w:color w:val="000000"/>
          <w:sz w:val="24"/>
          <w:szCs w:val="24"/>
        </w:rPr>
        <w:t>ый</w:t>
      </w:r>
      <w:r w:rsidR="00647575" w:rsidRPr="00121FB7">
        <w:rPr>
          <w:rFonts w:ascii="Times New Roman" w:hAnsi="Times New Roman" w:cs="Times New Roman"/>
          <w:color w:val="000000"/>
          <w:sz w:val="24"/>
          <w:szCs w:val="24"/>
        </w:rPr>
        <w:t xml:space="preserve"> уров</w:t>
      </w:r>
      <w:r w:rsidR="00724A49" w:rsidRPr="00121FB7">
        <w:rPr>
          <w:rFonts w:ascii="Times New Roman" w:hAnsi="Times New Roman" w:cs="Times New Roman"/>
          <w:color w:val="000000"/>
          <w:sz w:val="24"/>
          <w:szCs w:val="24"/>
        </w:rPr>
        <w:t>ень</w:t>
      </w:r>
      <w:r w:rsidR="00647575" w:rsidRPr="00121FB7">
        <w:rPr>
          <w:rFonts w:ascii="Times New Roman" w:hAnsi="Times New Roman" w:cs="Times New Roman"/>
          <w:color w:val="000000"/>
          <w:sz w:val="24"/>
          <w:szCs w:val="24"/>
        </w:rPr>
        <w:t xml:space="preserve"> управления в сфере охраны труда </w:t>
      </w:r>
      <w:r w:rsidR="00724A49" w:rsidRPr="004141A5">
        <w:rPr>
          <w:rFonts w:ascii="Times New Roman" w:hAnsi="Times New Roman" w:cs="Times New Roman"/>
          <w:sz w:val="24"/>
          <w:szCs w:val="24"/>
        </w:rPr>
        <w:t xml:space="preserve">контролируется </w:t>
      </w:r>
      <w:r w:rsidR="00647575" w:rsidRPr="00121FB7">
        <w:rPr>
          <w:rFonts w:ascii="Times New Roman" w:hAnsi="Times New Roman" w:cs="Times New Roman"/>
          <w:color w:val="000000"/>
          <w:sz w:val="24"/>
          <w:szCs w:val="24"/>
        </w:rPr>
        <w:t>штатны</w:t>
      </w:r>
      <w:r w:rsidR="00724A49" w:rsidRPr="00121FB7">
        <w:rPr>
          <w:rFonts w:ascii="Times New Roman" w:hAnsi="Times New Roman" w:cs="Times New Roman"/>
          <w:color w:val="000000"/>
          <w:sz w:val="24"/>
          <w:szCs w:val="24"/>
        </w:rPr>
        <w:t>м</w:t>
      </w:r>
      <w:r w:rsidR="00647575" w:rsidRPr="00121FB7">
        <w:rPr>
          <w:rFonts w:ascii="Times New Roman" w:hAnsi="Times New Roman" w:cs="Times New Roman"/>
          <w:color w:val="000000"/>
          <w:sz w:val="24"/>
          <w:szCs w:val="24"/>
        </w:rPr>
        <w:t xml:space="preserve"> </w:t>
      </w:r>
      <w:r w:rsidR="00724A49" w:rsidRPr="00121FB7">
        <w:rPr>
          <w:rFonts w:ascii="Times New Roman" w:hAnsi="Times New Roman" w:cs="Times New Roman"/>
          <w:color w:val="000000"/>
          <w:sz w:val="24"/>
          <w:szCs w:val="24"/>
        </w:rPr>
        <w:t xml:space="preserve">экспертом по условиям и охране труда или </w:t>
      </w:r>
      <w:r w:rsidR="00647575" w:rsidRPr="00121FB7">
        <w:rPr>
          <w:rFonts w:ascii="Times New Roman" w:hAnsi="Times New Roman" w:cs="Times New Roman"/>
          <w:color w:val="000000"/>
          <w:sz w:val="24"/>
          <w:szCs w:val="24"/>
        </w:rPr>
        <w:t>специалисто</w:t>
      </w:r>
      <w:r w:rsidR="00724A49" w:rsidRPr="00121FB7">
        <w:rPr>
          <w:rFonts w:ascii="Times New Roman" w:hAnsi="Times New Roman" w:cs="Times New Roman"/>
          <w:color w:val="000000"/>
          <w:sz w:val="24"/>
          <w:szCs w:val="24"/>
        </w:rPr>
        <w:t>м</w:t>
      </w:r>
      <w:r w:rsidR="00647575" w:rsidRPr="00121FB7">
        <w:rPr>
          <w:rFonts w:ascii="Times New Roman" w:hAnsi="Times New Roman" w:cs="Times New Roman"/>
          <w:color w:val="000000"/>
          <w:sz w:val="24"/>
          <w:szCs w:val="24"/>
        </w:rPr>
        <w:t xml:space="preserve"> по охране труда.</w:t>
      </w:r>
    </w:p>
    <w:p w:rsidR="00724A49"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5.7</w:t>
      </w:r>
      <w:r w:rsidR="00647575" w:rsidRPr="00121FB7">
        <w:rPr>
          <w:rFonts w:ascii="Times New Roman" w:hAnsi="Times New Roman" w:cs="Times New Roman"/>
          <w:color w:val="000000"/>
          <w:sz w:val="24"/>
          <w:szCs w:val="24"/>
        </w:rPr>
        <w:t>. Управление охраной труда осуществляется при непосредственном участии работников</w:t>
      </w:r>
      <w:r w:rsidR="00724A49" w:rsidRPr="00121FB7">
        <w:rPr>
          <w:rFonts w:ascii="Times New Roman" w:hAnsi="Times New Roman" w:cs="Times New Roman"/>
          <w:color w:val="000000"/>
          <w:sz w:val="24"/>
          <w:szCs w:val="24"/>
        </w:rPr>
        <w:t xml:space="preserve"> и </w:t>
      </w:r>
      <w:r w:rsidR="00647575" w:rsidRPr="00121FB7">
        <w:rPr>
          <w:rFonts w:ascii="Times New Roman" w:hAnsi="Times New Roman" w:cs="Times New Roman"/>
          <w:color w:val="000000"/>
          <w:sz w:val="24"/>
          <w:szCs w:val="24"/>
        </w:rPr>
        <w:t>деятельност</w:t>
      </w:r>
      <w:r w:rsidR="00724A49" w:rsidRPr="00121FB7">
        <w:rPr>
          <w:rFonts w:ascii="Times New Roman" w:hAnsi="Times New Roman" w:cs="Times New Roman"/>
          <w:color w:val="000000"/>
          <w:sz w:val="24"/>
          <w:szCs w:val="24"/>
        </w:rPr>
        <w:t>и</w:t>
      </w:r>
      <w:r w:rsidR="00647575" w:rsidRPr="00121FB7">
        <w:rPr>
          <w:rFonts w:ascii="Times New Roman" w:hAnsi="Times New Roman" w:cs="Times New Roman"/>
          <w:color w:val="000000"/>
          <w:sz w:val="24"/>
          <w:szCs w:val="24"/>
        </w:rPr>
        <w:t xml:space="preserve"> комитета (комиссии) по охране труда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724A49" w:rsidRPr="00121FB7">
        <w:rPr>
          <w:rFonts w:ascii="Times New Roman" w:hAnsi="Times New Roman" w:cs="Times New Roman"/>
          <w:color w:val="000000"/>
          <w:sz w:val="24"/>
          <w:szCs w:val="24"/>
        </w:rPr>
        <w:t>.</w:t>
      </w:r>
    </w:p>
    <w:p w:rsidR="00647575" w:rsidRPr="00121FB7" w:rsidRDefault="00F77AF4" w:rsidP="00121FB7">
      <w:pPr>
        <w:spacing w:line="240" w:lineRule="auto"/>
        <w:jc w:val="both"/>
        <w:rPr>
          <w:rFonts w:ascii="Times New Roman" w:hAnsi="Times New Roman" w:cs="Times New Roman"/>
          <w:color w:val="000000"/>
          <w:sz w:val="24"/>
          <w:szCs w:val="24"/>
        </w:rPr>
      </w:pPr>
      <w:r w:rsidRPr="00F77AF4">
        <w:rPr>
          <w:rFonts w:ascii="Times New Roman" w:hAnsi="Times New Roman" w:cs="Times New Roman"/>
          <w:color w:val="000000"/>
          <w:sz w:val="24"/>
          <w:szCs w:val="24"/>
        </w:rPr>
        <w:t>5.8</w:t>
      </w:r>
      <w:r w:rsidR="00647575" w:rsidRPr="00121FB7">
        <w:rPr>
          <w:rFonts w:ascii="Times New Roman" w:hAnsi="Times New Roman" w:cs="Times New Roman"/>
          <w:color w:val="000000"/>
          <w:sz w:val="24"/>
          <w:szCs w:val="24"/>
        </w:rPr>
        <w:t xml:space="preserve">. Распределение обязанностей в сфере охраны труда закрепляется в отдельных локальных нормативных актах (приказах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647575" w:rsidRPr="00121FB7">
        <w:rPr>
          <w:rFonts w:ascii="Times New Roman" w:hAnsi="Times New Roman" w:cs="Times New Roman"/>
          <w:color w:val="000000"/>
          <w:sz w:val="24"/>
          <w:szCs w:val="24"/>
        </w:rPr>
        <w:t>), планах мероприятий, а также в трудовых договорах и (или) должностных инструкциях лиц, участвующих в управлении охраной труда.</w:t>
      </w:r>
    </w:p>
    <w:p w:rsidR="00647575" w:rsidRPr="00121FB7" w:rsidRDefault="00F77AF4" w:rsidP="00121FB7">
      <w:pPr>
        <w:spacing w:line="240" w:lineRule="auto"/>
        <w:jc w:val="both"/>
        <w:rPr>
          <w:rFonts w:ascii="Times New Roman" w:hAnsi="Times New Roman" w:cs="Times New Roman"/>
          <w:b/>
          <w:bCs/>
          <w:color w:val="000000"/>
          <w:sz w:val="24"/>
          <w:szCs w:val="24"/>
        </w:rPr>
      </w:pPr>
      <w:r w:rsidRPr="00926D84">
        <w:rPr>
          <w:rFonts w:ascii="Times New Roman" w:hAnsi="Times New Roman" w:cs="Times New Roman"/>
          <w:color w:val="000000"/>
          <w:sz w:val="24"/>
          <w:szCs w:val="24"/>
        </w:rPr>
        <w:t>5.9</w:t>
      </w:r>
      <w:r w:rsidR="00647575" w:rsidRPr="00121FB7">
        <w:rPr>
          <w:rFonts w:ascii="Times New Roman" w:hAnsi="Times New Roman" w:cs="Times New Roman"/>
          <w:color w:val="000000"/>
          <w:sz w:val="24"/>
          <w:szCs w:val="24"/>
        </w:rPr>
        <w:t>. Обязанности в сфере охраны труда</w:t>
      </w:r>
      <w:r w:rsidR="00647575" w:rsidRPr="00121FB7">
        <w:rPr>
          <w:rFonts w:ascii="Times New Roman" w:hAnsi="Times New Roman" w:cs="Times New Roman"/>
          <w:b/>
          <w:bCs/>
          <w:color w:val="000000"/>
          <w:sz w:val="24"/>
          <w:szCs w:val="24"/>
        </w:rPr>
        <w:t>:</w:t>
      </w:r>
    </w:p>
    <w:p w:rsidR="00647575" w:rsidRPr="00121FB7" w:rsidRDefault="00647575" w:rsidP="00121FB7">
      <w:pPr>
        <w:spacing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а) </w:t>
      </w:r>
      <w:r w:rsidR="00724A49" w:rsidRPr="00121FB7">
        <w:rPr>
          <w:rFonts w:ascii="Times New Roman" w:hAnsi="Times New Roman" w:cs="Times New Roman"/>
          <w:color w:val="000000"/>
          <w:sz w:val="24"/>
          <w:szCs w:val="24"/>
        </w:rPr>
        <w:t>Генеральный директор ООО «</w:t>
      </w:r>
      <w:proofErr w:type="spellStart"/>
      <w:r w:rsidR="00724A49" w:rsidRPr="00121FB7">
        <w:rPr>
          <w:rFonts w:ascii="Times New Roman" w:hAnsi="Times New Roman" w:cs="Times New Roman"/>
          <w:color w:val="000000"/>
          <w:sz w:val="24"/>
          <w:szCs w:val="24"/>
        </w:rPr>
        <w:t>БалтКам</w:t>
      </w:r>
      <w:proofErr w:type="spellEnd"/>
      <w:r w:rsidR="00724A49" w:rsidRPr="00121FB7">
        <w:rPr>
          <w:rFonts w:ascii="Times New Roman" w:hAnsi="Times New Roman" w:cs="Times New Roman"/>
          <w:color w:val="000000"/>
          <w:sz w:val="24"/>
          <w:szCs w:val="24"/>
        </w:rPr>
        <w:t>» в порядке, установленном законодательством:</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гарантирует права работников на охрану труда, включая обеспечение условий труда, соответствующих требованиям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организовывает ресурсное обеспечение мероприятий по охране труда;</w:t>
      </w:r>
    </w:p>
    <w:p w:rsidR="00926D84"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соблюдение режима труда и отдыха работников;</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безопасную эксплуатацию производственных зданий, сооружений, оборудования, безопасность технологических процессов и используемых в производстве сырья и материалов;</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lastRenderedPageBreak/>
        <w:t xml:space="preserve">- </w:t>
      </w:r>
      <w:r w:rsidR="00647575" w:rsidRPr="00121FB7">
        <w:rPr>
          <w:rFonts w:ascii="Times New Roman" w:hAnsi="Times New Roman" w:cs="Times New Roman"/>
          <w:color w:val="000000"/>
          <w:sz w:val="24"/>
          <w:szCs w:val="24"/>
        </w:rPr>
        <w:t>организует безопасные рабочие места;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создание и функционирование СУОТ;</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руководит разработкой организационно-распорядительных документов и распределяет обязанности в сфере охраны труда между заместителями руководителя, руководителями структурных подразделений и </w:t>
      </w:r>
      <w:r w:rsidR="00681A58" w:rsidRPr="00121FB7">
        <w:rPr>
          <w:rFonts w:ascii="Times New Roman" w:hAnsi="Times New Roman" w:cs="Times New Roman"/>
          <w:color w:val="000000"/>
          <w:sz w:val="24"/>
          <w:szCs w:val="24"/>
        </w:rPr>
        <w:t xml:space="preserve">ответственным </w:t>
      </w:r>
      <w:r w:rsidR="00647575" w:rsidRPr="00121FB7">
        <w:rPr>
          <w:rFonts w:ascii="Times New Roman" w:hAnsi="Times New Roman" w:cs="Times New Roman"/>
          <w:color w:val="000000"/>
          <w:sz w:val="24"/>
          <w:szCs w:val="24"/>
        </w:rPr>
        <w:t>специалистом</w:t>
      </w:r>
      <w:r w:rsidR="00681A58" w:rsidRPr="00121FB7">
        <w:rPr>
          <w:rFonts w:ascii="Times New Roman" w:hAnsi="Times New Roman" w:cs="Times New Roman"/>
          <w:color w:val="000000"/>
          <w:sz w:val="24"/>
          <w:szCs w:val="24"/>
        </w:rPr>
        <w:t xml:space="preserve"> по</w:t>
      </w:r>
      <w:r w:rsidR="00647575" w:rsidRPr="00121FB7">
        <w:rPr>
          <w:rFonts w:ascii="Times New Roman" w:hAnsi="Times New Roman" w:cs="Times New Roman"/>
          <w:color w:val="000000"/>
          <w:sz w:val="24"/>
          <w:szCs w:val="24"/>
        </w:rPr>
        <w:t xml:space="preserve"> охран</w:t>
      </w:r>
      <w:r w:rsidR="00681A58" w:rsidRPr="00121FB7">
        <w:rPr>
          <w:rFonts w:ascii="Times New Roman" w:hAnsi="Times New Roman" w:cs="Times New Roman"/>
          <w:color w:val="000000"/>
          <w:sz w:val="24"/>
          <w:szCs w:val="24"/>
        </w:rPr>
        <w:t>е</w:t>
      </w:r>
      <w:r w:rsidR="00647575" w:rsidRPr="00121FB7">
        <w:rPr>
          <w:rFonts w:ascii="Times New Roman" w:hAnsi="Times New Roman" w:cs="Times New Roman"/>
          <w:color w:val="000000"/>
          <w:sz w:val="24"/>
          <w:szCs w:val="24"/>
        </w:rPr>
        <w:t xml:space="preserve">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определяет ответственность заместителей руководителя, руководителей структурных подразделений и </w:t>
      </w:r>
      <w:r w:rsidR="00681A58" w:rsidRPr="00121FB7">
        <w:rPr>
          <w:rFonts w:ascii="Times New Roman" w:hAnsi="Times New Roman" w:cs="Times New Roman"/>
          <w:color w:val="000000"/>
          <w:sz w:val="24"/>
          <w:szCs w:val="24"/>
        </w:rPr>
        <w:t xml:space="preserve">ответственного специалиста по охране труда </w:t>
      </w:r>
      <w:r w:rsidR="00647575" w:rsidRPr="00121FB7">
        <w:rPr>
          <w:rFonts w:ascii="Times New Roman" w:hAnsi="Times New Roman" w:cs="Times New Roman"/>
          <w:color w:val="000000"/>
          <w:sz w:val="24"/>
          <w:szCs w:val="24"/>
        </w:rPr>
        <w:t>за деятельность в области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 xml:space="preserve">обеспечивает комплектование службы охраны труда </w:t>
      </w:r>
      <w:r w:rsidR="00681A58" w:rsidRPr="00121FB7">
        <w:rPr>
          <w:rFonts w:ascii="Times New Roman" w:hAnsi="Times New Roman" w:cs="Times New Roman"/>
          <w:color w:val="000000"/>
          <w:sz w:val="24"/>
          <w:szCs w:val="24"/>
        </w:rPr>
        <w:t xml:space="preserve">(по необходимости) </w:t>
      </w:r>
      <w:r w:rsidR="00647575" w:rsidRPr="00121FB7">
        <w:rPr>
          <w:rFonts w:ascii="Times New Roman" w:hAnsi="Times New Roman" w:cs="Times New Roman"/>
          <w:color w:val="000000"/>
          <w:sz w:val="24"/>
          <w:szCs w:val="24"/>
        </w:rPr>
        <w:t>квалифицированными специалистами;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приобретение и функционирование средств коллективной защиты;</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проведение специальной оценки условий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управление профессиональными рисками;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и проводит контроль за состоянием условий и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содействует работе комитета (комиссии) по охране труда, уполномоченных работниками представительных органов;</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санитарно-бытовое обслуживание и медицинское обеспечение работников в соответствии с требованиями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своевременно информирует органы государственной власти о произошедших авариях, несчастных случаях и профессиональных заболеваниях;</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647575" w:rsidRPr="00121FB7" w:rsidRDefault="00926D84" w:rsidP="00926D84">
      <w:pPr>
        <w:spacing w:before="100" w:beforeAutospacing="1" w:after="100" w:afterAutospacing="1" w:line="240" w:lineRule="auto"/>
        <w:ind w:right="180" w:firstLine="426"/>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r w:rsidR="00681A58" w:rsidRPr="00121FB7">
        <w:rPr>
          <w:rFonts w:ascii="Times New Roman" w:hAnsi="Times New Roman" w:cs="Times New Roman"/>
          <w:color w:val="000000"/>
          <w:sz w:val="24"/>
          <w:szCs w:val="24"/>
        </w:rPr>
        <w:t>.</w:t>
      </w:r>
    </w:p>
    <w:p w:rsidR="00647575" w:rsidRPr="00121FB7" w:rsidRDefault="00647575" w:rsidP="004141A5">
      <w:pPr>
        <w:spacing w:after="0"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lastRenderedPageBreak/>
        <w:t xml:space="preserve">б) </w:t>
      </w:r>
      <w:r w:rsidR="00681A58" w:rsidRPr="00121FB7">
        <w:rPr>
          <w:rFonts w:ascii="Times New Roman" w:hAnsi="Times New Roman" w:cs="Times New Roman"/>
          <w:color w:val="000000"/>
          <w:sz w:val="24"/>
          <w:szCs w:val="24"/>
        </w:rPr>
        <w:t xml:space="preserve">генеральный </w:t>
      </w:r>
      <w:r w:rsidRPr="00121FB7">
        <w:rPr>
          <w:rFonts w:ascii="Times New Roman" w:hAnsi="Times New Roman" w:cs="Times New Roman"/>
          <w:color w:val="000000"/>
          <w:sz w:val="24"/>
          <w:szCs w:val="24"/>
        </w:rPr>
        <w:t>директор через своих заместителей и руководителей структурных подразделений:</w:t>
      </w:r>
    </w:p>
    <w:p w:rsidR="00647575" w:rsidRPr="00121FB7" w:rsidRDefault="00926D84" w:rsidP="004141A5">
      <w:pPr>
        <w:spacing w:before="100" w:beforeAutospacing="1" w:after="0"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функционирование системы управления охраной труда в организации;</w:t>
      </w:r>
    </w:p>
    <w:p w:rsidR="00647575" w:rsidRPr="00121FB7" w:rsidRDefault="00926D84" w:rsidP="004141A5">
      <w:pPr>
        <w:spacing w:before="100" w:beforeAutospacing="1" w:after="0"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приостанавливает работы в случаях, не соответствующих установленным требованиям охраны труда;</w:t>
      </w:r>
    </w:p>
    <w:p w:rsidR="00647575" w:rsidRPr="00121FB7" w:rsidRDefault="00926D84" w:rsidP="00926D84">
      <w:pPr>
        <w:spacing w:before="100" w:beforeAutospacing="1" w:after="100" w:afterAutospacing="1" w:line="240" w:lineRule="auto"/>
        <w:ind w:right="180" w:firstLine="426"/>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r w:rsidR="00681A58" w:rsidRPr="00121FB7">
        <w:rPr>
          <w:rFonts w:ascii="Times New Roman" w:hAnsi="Times New Roman" w:cs="Times New Roman"/>
          <w:color w:val="000000"/>
          <w:sz w:val="24"/>
          <w:szCs w:val="24"/>
        </w:rPr>
        <w:t>.</w:t>
      </w:r>
    </w:p>
    <w:p w:rsidR="00647575" w:rsidRPr="00121FB7" w:rsidRDefault="00647575" w:rsidP="00926D84">
      <w:pPr>
        <w:spacing w:line="240" w:lineRule="auto"/>
        <w:ind w:firstLine="426"/>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 xml:space="preserve">г) </w:t>
      </w:r>
      <w:r w:rsidR="00681A58" w:rsidRPr="00121FB7">
        <w:rPr>
          <w:rFonts w:ascii="Times New Roman" w:hAnsi="Times New Roman" w:cs="Times New Roman"/>
          <w:color w:val="000000"/>
          <w:sz w:val="24"/>
          <w:szCs w:val="24"/>
        </w:rPr>
        <w:t>Эксперт по условиям и охране труда (</w:t>
      </w:r>
      <w:r w:rsidRPr="00121FB7">
        <w:rPr>
          <w:rFonts w:ascii="Times New Roman" w:hAnsi="Times New Roman" w:cs="Times New Roman"/>
          <w:color w:val="000000"/>
          <w:sz w:val="24"/>
          <w:szCs w:val="24"/>
        </w:rPr>
        <w:t>специалист</w:t>
      </w:r>
      <w:r w:rsidR="00681A58" w:rsidRPr="00121FB7">
        <w:rPr>
          <w:rFonts w:ascii="Times New Roman" w:hAnsi="Times New Roman" w:cs="Times New Roman"/>
          <w:color w:val="000000"/>
          <w:sz w:val="24"/>
          <w:szCs w:val="24"/>
        </w:rPr>
        <w:t xml:space="preserve"> по</w:t>
      </w:r>
      <w:r w:rsidRPr="00121FB7">
        <w:rPr>
          <w:rFonts w:ascii="Times New Roman" w:hAnsi="Times New Roman" w:cs="Times New Roman"/>
          <w:color w:val="000000"/>
          <w:sz w:val="24"/>
          <w:szCs w:val="24"/>
        </w:rPr>
        <w:t xml:space="preserve"> охран</w:t>
      </w:r>
      <w:r w:rsidR="00681A58" w:rsidRPr="00121FB7">
        <w:rPr>
          <w:rFonts w:ascii="Times New Roman" w:hAnsi="Times New Roman" w:cs="Times New Roman"/>
          <w:color w:val="000000"/>
          <w:sz w:val="24"/>
          <w:szCs w:val="24"/>
        </w:rPr>
        <w:t>е</w:t>
      </w:r>
      <w:r w:rsidRPr="00121FB7">
        <w:rPr>
          <w:rFonts w:ascii="Times New Roman" w:hAnsi="Times New Roman" w:cs="Times New Roman"/>
          <w:color w:val="000000"/>
          <w:sz w:val="24"/>
          <w:szCs w:val="24"/>
        </w:rPr>
        <w:t xml:space="preserve"> труда</w:t>
      </w:r>
      <w:r w:rsidR="00681A58" w:rsidRPr="00121FB7">
        <w:rPr>
          <w:rFonts w:ascii="Times New Roman" w:hAnsi="Times New Roman" w:cs="Times New Roman"/>
          <w:color w:val="000000"/>
          <w:sz w:val="24"/>
          <w:szCs w:val="24"/>
        </w:rPr>
        <w:t>) или служба по охране труда</w:t>
      </w:r>
      <w:r w:rsidRPr="00121FB7">
        <w:rPr>
          <w:rFonts w:ascii="Times New Roman" w:hAnsi="Times New Roman" w:cs="Times New Roman"/>
          <w:color w:val="000000"/>
          <w:sz w:val="24"/>
          <w:szCs w:val="24"/>
        </w:rPr>
        <w:t>:</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функционирование системы управления охраной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осуществляет руководство организационной работой по охране труда у работодателя, координирует работу структурных подразделений работодателя;</w:t>
      </w:r>
    </w:p>
    <w:p w:rsidR="00926D84"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контролирует соблюдение требований охраны труда у работодателя,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осуществляет контроль за состоянием условий и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разработку структурными подразделениями работодателя мероприятий по улучшению условий и охраны труда, контролирует их выполнение;</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осуществляет оперативную и консультативную связь с органами государственной власти по вопросам охраны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разработке и пересмотре локальных актов по охране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организации и проведении подготовки по охране труда;</w:t>
      </w:r>
    </w:p>
    <w:p w:rsidR="00EC4A4B"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EC4A4B" w:rsidRPr="00121FB7">
        <w:rPr>
          <w:rFonts w:ascii="Times New Roman" w:hAnsi="Times New Roman" w:cs="Times New Roman"/>
          <w:color w:val="000000"/>
          <w:sz w:val="24"/>
          <w:szCs w:val="24"/>
        </w:rPr>
        <w:t>организует размещение в доступных местах наглядных пособий и технических средств для проведения подготовки по охране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EC4A4B"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EC4A4B" w:rsidRPr="00121FB7">
        <w:rPr>
          <w:rFonts w:ascii="Times New Roman" w:hAnsi="Times New Roman" w:cs="Times New Roman"/>
          <w:color w:val="000000"/>
          <w:sz w:val="24"/>
          <w:szCs w:val="24"/>
        </w:rPr>
        <w:t>участвует в организации и проведении специальной оценки условий труда;</w:t>
      </w:r>
    </w:p>
    <w:p w:rsidR="00EC4A4B"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EC4A4B" w:rsidRPr="00121FB7">
        <w:rPr>
          <w:rFonts w:ascii="Times New Roman" w:hAnsi="Times New Roman" w:cs="Times New Roman"/>
          <w:color w:val="000000"/>
          <w:sz w:val="24"/>
          <w:szCs w:val="24"/>
        </w:rPr>
        <w:t>участвует в управлении профессиональными рисками;</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и проводит проверки состояния охраны труда в структурных подразделениях работодателя;</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проведение медицинских осмотров, психиатрических освидетельствований, химико-токсикологических исследований работников;</w:t>
      </w:r>
    </w:p>
    <w:p w:rsidR="00647575"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дает указания (предписания) об устранении имеющихся недостатков и нарушений требований охраны труда, контролирует их выполнение;</w:t>
      </w:r>
    </w:p>
    <w:p w:rsidR="00EC4A4B" w:rsidRPr="00121FB7" w:rsidRDefault="00926D84" w:rsidP="00926D84">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расследовании аварий, микротравм,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r w:rsidR="00EC4A4B" w:rsidRPr="00121FB7">
        <w:rPr>
          <w:rFonts w:ascii="Times New Roman" w:hAnsi="Times New Roman" w:cs="Times New Roman"/>
          <w:color w:val="000000"/>
          <w:sz w:val="24"/>
          <w:szCs w:val="24"/>
        </w:rPr>
        <w:t>.</w:t>
      </w:r>
    </w:p>
    <w:p w:rsidR="00926D84" w:rsidRDefault="00926D84" w:rsidP="00926D84">
      <w:pPr>
        <w:spacing w:line="240" w:lineRule="auto"/>
        <w:jc w:val="both"/>
        <w:rPr>
          <w:rFonts w:ascii="Times New Roman" w:hAnsi="Times New Roman" w:cs="Times New Roman"/>
          <w:color w:val="000000"/>
          <w:sz w:val="24"/>
          <w:szCs w:val="24"/>
        </w:rPr>
      </w:pPr>
    </w:p>
    <w:p w:rsidR="000A4EA8" w:rsidRDefault="000A4EA8" w:rsidP="00926D84">
      <w:pPr>
        <w:spacing w:line="240" w:lineRule="auto"/>
        <w:jc w:val="both"/>
        <w:rPr>
          <w:rFonts w:ascii="Times New Roman" w:hAnsi="Times New Roman" w:cs="Times New Roman"/>
          <w:color w:val="000000"/>
          <w:sz w:val="24"/>
          <w:szCs w:val="24"/>
        </w:rPr>
      </w:pPr>
    </w:p>
    <w:p w:rsidR="00647575" w:rsidRPr="00121FB7" w:rsidRDefault="00647575" w:rsidP="00926D84">
      <w:pPr>
        <w:spacing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lastRenderedPageBreak/>
        <w:t>д) руководитель структурного подразделения:</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условия труда, соответствующие требованиям охраны труда, в структурном подразделении работодателя;</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функционирование СУОТ;</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несет ответственность за ненадлежащее выполнение возложенных на него обязанностей в сфере охраны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распределяет обязанности в сфере охраны труда между своими подчиненными, в том числе делегирует им часть своих полномочий, определяет степень их ответственности;</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содействует работе комиссии по охране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структурного подразделения;</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проведение подготовки по охране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выдачу специальной одежды, специальной обуви и других средств индивидуальной защиты, смывающих и обезвреживающих средств</w:t>
      </w:r>
      <w:r w:rsidR="00A1523C" w:rsidRPr="00121FB7">
        <w:rPr>
          <w:rFonts w:ascii="Times New Roman" w:hAnsi="Times New Roman" w:cs="Times New Roman"/>
          <w:color w:val="000000"/>
          <w:sz w:val="24"/>
          <w:szCs w:val="24"/>
        </w:rPr>
        <w:t xml:space="preserve"> и контроль за правильным применением этих средств</w:t>
      </w:r>
      <w:r w:rsidR="00647575" w:rsidRPr="00121FB7">
        <w:rPr>
          <w:rFonts w:ascii="Times New Roman" w:hAnsi="Times New Roman" w:cs="Times New Roman"/>
          <w:color w:val="000000"/>
          <w:sz w:val="24"/>
          <w:szCs w:val="24"/>
        </w:rPr>
        <w:t>;</w:t>
      </w:r>
    </w:p>
    <w:p w:rsidR="00A1523C"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A1523C" w:rsidRPr="00121FB7">
        <w:rPr>
          <w:rFonts w:ascii="Times New Roman" w:hAnsi="Times New Roman" w:cs="Times New Roman"/>
          <w:color w:val="000000"/>
          <w:sz w:val="24"/>
          <w:szCs w:val="24"/>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обеспечение лечебно-профилактическим питанием, молоком соответствующего контингента работников структурного подразделения</w:t>
      </w:r>
      <w:r w:rsidR="00EC4A4B" w:rsidRPr="00121FB7">
        <w:rPr>
          <w:rFonts w:ascii="Times New Roman" w:hAnsi="Times New Roman" w:cs="Times New Roman"/>
          <w:color w:val="000000"/>
          <w:sz w:val="24"/>
          <w:szCs w:val="24"/>
        </w:rPr>
        <w:t xml:space="preserve"> (при необходимости)</w:t>
      </w:r>
      <w:r w:rsidR="00647575" w:rsidRPr="00121FB7">
        <w:rPr>
          <w:rFonts w:ascii="Times New Roman" w:hAnsi="Times New Roman" w:cs="Times New Roman"/>
          <w:color w:val="000000"/>
          <w:sz w:val="24"/>
          <w:szCs w:val="24"/>
        </w:rPr>
        <w:t>;</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EC4A4B"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EC4A4B" w:rsidRPr="00121FB7">
        <w:rPr>
          <w:rFonts w:ascii="Times New Roman" w:hAnsi="Times New Roman" w:cs="Times New Roman"/>
          <w:color w:val="000000"/>
          <w:sz w:val="24"/>
          <w:szCs w:val="24"/>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A1523C" w:rsidRPr="00121FB7" w:rsidRDefault="00926D84" w:rsidP="002030DA">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A1523C" w:rsidRPr="00121FB7">
        <w:rPr>
          <w:rFonts w:ascii="Times New Roman" w:hAnsi="Times New Roman" w:cs="Times New Roman"/>
          <w:color w:val="000000"/>
          <w:sz w:val="24"/>
          <w:szCs w:val="24"/>
        </w:rPr>
        <w:t xml:space="preserve">обеспечивает соответствие условий труда требованиям охраны труда, правильную эксплуатацию оборудования и инструментов, не допускает </w:t>
      </w:r>
      <w:proofErr w:type="spellStart"/>
      <w:r w:rsidR="00A1523C" w:rsidRPr="00121FB7">
        <w:rPr>
          <w:rFonts w:ascii="Times New Roman" w:hAnsi="Times New Roman" w:cs="Times New Roman"/>
          <w:color w:val="000000"/>
          <w:sz w:val="24"/>
          <w:szCs w:val="24"/>
        </w:rPr>
        <w:t>загром</w:t>
      </w:r>
      <w:r w:rsidR="002030DA">
        <w:rPr>
          <w:rFonts w:ascii="Times New Roman" w:hAnsi="Times New Roman" w:cs="Times New Roman"/>
          <w:color w:val="000000"/>
          <w:sz w:val="24"/>
          <w:szCs w:val="24"/>
        </w:rPr>
        <w:t>о</w:t>
      </w:r>
      <w:r w:rsidR="00A1523C" w:rsidRPr="00121FB7">
        <w:rPr>
          <w:rFonts w:ascii="Times New Roman" w:hAnsi="Times New Roman" w:cs="Times New Roman"/>
          <w:color w:val="000000"/>
          <w:sz w:val="24"/>
          <w:szCs w:val="24"/>
        </w:rPr>
        <w:t>жд</w:t>
      </w:r>
      <w:r w:rsidR="002030DA">
        <w:rPr>
          <w:rFonts w:ascii="Times New Roman" w:hAnsi="Times New Roman" w:cs="Times New Roman"/>
          <w:color w:val="000000"/>
          <w:sz w:val="24"/>
          <w:szCs w:val="24"/>
        </w:rPr>
        <w:t>е</w:t>
      </w:r>
      <w:r w:rsidR="00A1523C" w:rsidRPr="00121FB7">
        <w:rPr>
          <w:rFonts w:ascii="Times New Roman" w:hAnsi="Times New Roman" w:cs="Times New Roman"/>
          <w:color w:val="000000"/>
          <w:sz w:val="24"/>
          <w:szCs w:val="24"/>
        </w:rPr>
        <w:t>нности</w:t>
      </w:r>
      <w:proofErr w:type="spellEnd"/>
      <w:r w:rsidR="00A1523C" w:rsidRPr="00121FB7">
        <w:rPr>
          <w:rFonts w:ascii="Times New Roman" w:hAnsi="Times New Roman" w:cs="Times New Roman"/>
          <w:color w:val="000000"/>
          <w:sz w:val="24"/>
          <w:szCs w:val="24"/>
        </w:rPr>
        <w:t xml:space="preserve"> и захламленности рабочих мест, проходов и проездов;</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организации проведения специальной оценки условий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организации управления профессиональными рисками;</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участвует в организации и проведении контроля за состоянием условий и охраны труда в структурном подразделении;</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принимает участие в расследовании причин аварий, несчастных случаев, произошедших в структурном подразделении, 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своевременно информирует работодателя об авариях, несчастных случаях, произошедших в структурном подразделении, и профессиональных заболеваниях работников структурного подразделения;</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lastRenderedPageBreak/>
        <w:t xml:space="preserve">- </w:t>
      </w:r>
      <w:r w:rsidR="00647575" w:rsidRPr="00121FB7">
        <w:rPr>
          <w:rFonts w:ascii="Times New Roman" w:hAnsi="Times New Roman" w:cs="Times New Roman"/>
          <w:color w:val="000000"/>
          <w:sz w:val="24"/>
          <w:szCs w:val="24"/>
        </w:rPr>
        <w:t>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службы (специалиста) охраны труда;</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647575" w:rsidRPr="00121FB7" w:rsidRDefault="00926D84" w:rsidP="00B777C0">
      <w:pPr>
        <w:spacing w:before="100" w:beforeAutospacing="1"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приостанавливает работы в структурном подразделении в случаях, установленных требованиями охраны труда;</w:t>
      </w:r>
    </w:p>
    <w:p w:rsidR="00647575"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926D84" w:rsidRDefault="00926D84" w:rsidP="00B777C0">
      <w:pPr>
        <w:spacing w:after="0" w:line="240" w:lineRule="auto"/>
        <w:ind w:right="180" w:firstLine="426"/>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47575" w:rsidRPr="00121FB7">
        <w:rPr>
          <w:rFonts w:ascii="Times New Roman" w:hAnsi="Times New Roman" w:cs="Times New Roman"/>
          <w:color w:val="000000"/>
          <w:sz w:val="24"/>
          <w:szCs w:val="24"/>
        </w:rPr>
        <w:t>при авариях и несчастных случаях, произошедших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A1523C" w:rsidRPr="00121FB7" w:rsidRDefault="00926D84" w:rsidP="002030DA">
      <w:pPr>
        <w:spacing w:line="240" w:lineRule="auto"/>
        <w:ind w:right="180" w:firstLine="426"/>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A1523C" w:rsidRPr="00121FB7">
        <w:rPr>
          <w:rFonts w:ascii="Times New Roman" w:hAnsi="Times New Roman" w:cs="Times New Roman"/>
          <w:color w:val="000000"/>
          <w:sz w:val="24"/>
          <w:szCs w:val="24"/>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w:t>
      </w:r>
      <w:proofErr w:type="gramStart"/>
      <w:r w:rsidR="00A1523C" w:rsidRPr="00121FB7">
        <w:rPr>
          <w:rFonts w:ascii="Times New Roman" w:hAnsi="Times New Roman" w:cs="Times New Roman"/>
          <w:color w:val="000000"/>
          <w:sz w:val="24"/>
          <w:szCs w:val="24"/>
        </w:rPr>
        <w:t>об этом работодателю</w:t>
      </w:r>
      <w:proofErr w:type="gramEnd"/>
      <w:r w:rsidR="00A1523C" w:rsidRPr="00121FB7">
        <w:rPr>
          <w:rFonts w:ascii="Times New Roman" w:hAnsi="Times New Roman" w:cs="Times New Roman"/>
          <w:color w:val="000000"/>
          <w:sz w:val="24"/>
          <w:szCs w:val="24"/>
        </w:rPr>
        <w:t>.</w:t>
      </w:r>
    </w:p>
    <w:p w:rsidR="00681A58" w:rsidRPr="00121FB7" w:rsidRDefault="00681A58" w:rsidP="002030DA">
      <w:pPr>
        <w:spacing w:line="240" w:lineRule="auto"/>
        <w:jc w:val="both"/>
        <w:rPr>
          <w:rFonts w:ascii="Times New Roman" w:hAnsi="Times New Roman" w:cs="Times New Roman"/>
          <w:color w:val="000000"/>
          <w:sz w:val="24"/>
          <w:szCs w:val="24"/>
        </w:rPr>
      </w:pPr>
      <w:r w:rsidRPr="00121FB7">
        <w:rPr>
          <w:rFonts w:ascii="Times New Roman" w:hAnsi="Times New Roman" w:cs="Times New Roman"/>
          <w:color w:val="000000"/>
          <w:sz w:val="24"/>
          <w:szCs w:val="24"/>
        </w:rPr>
        <w:t>в) работник:</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проходит медицинские осмотры, психиатрические освидетельствования по направлению работодателя;</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участвует в контроле за состоянием условий и охраны труда;</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содержит в чистоте свое рабочее место;</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перед началом рабочей смены (рабочего дня) проводит осмотр своего рабочего места;</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следит за исправностью оборудования и инструментов на своем рабочем месте;</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w:t>
      </w:r>
      <w:proofErr w:type="spellStart"/>
      <w:r w:rsidR="00681A58" w:rsidRPr="00121FB7">
        <w:rPr>
          <w:rFonts w:ascii="Times New Roman" w:hAnsi="Times New Roman" w:cs="Times New Roman"/>
          <w:color w:val="000000"/>
          <w:sz w:val="24"/>
          <w:szCs w:val="24"/>
        </w:rPr>
        <w:t>загроможденности</w:t>
      </w:r>
      <w:proofErr w:type="spellEnd"/>
      <w:r w:rsidR="00681A58" w:rsidRPr="00121FB7">
        <w:rPr>
          <w:rFonts w:ascii="Times New Roman" w:hAnsi="Times New Roman" w:cs="Times New Roman"/>
          <w:color w:val="000000"/>
          <w:sz w:val="24"/>
          <w:szCs w:val="24"/>
        </w:rPr>
        <w:t>;</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правильно использует средства индивидуальной и коллективной защиты и приспособления, обеспечивающие безопасность труда;</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681A58" w:rsidRPr="00121FB7" w:rsidRDefault="00926D84" w:rsidP="00B777C0">
      <w:pPr>
        <w:spacing w:after="100" w:afterAutospacing="1" w:line="240" w:lineRule="auto"/>
        <w:ind w:right="180" w:firstLine="426"/>
        <w:contextualSpacing/>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w:t>
      </w:r>
    </w:p>
    <w:p w:rsidR="00681A58" w:rsidRPr="00121FB7" w:rsidRDefault="00926D84" w:rsidP="00926D84">
      <w:pPr>
        <w:spacing w:after="100" w:afterAutospacing="1" w:line="240" w:lineRule="auto"/>
        <w:ind w:right="180"/>
        <w:jc w:val="both"/>
        <w:rPr>
          <w:rFonts w:ascii="Times New Roman" w:hAnsi="Times New Roman" w:cs="Times New Roman"/>
          <w:color w:val="000000"/>
          <w:sz w:val="24"/>
          <w:szCs w:val="24"/>
        </w:rPr>
      </w:pPr>
      <w:r w:rsidRPr="00926D84">
        <w:rPr>
          <w:rFonts w:ascii="Times New Roman" w:hAnsi="Times New Roman" w:cs="Times New Roman"/>
          <w:color w:val="000000"/>
          <w:sz w:val="24"/>
          <w:szCs w:val="24"/>
        </w:rPr>
        <w:t xml:space="preserve">- </w:t>
      </w:r>
      <w:r w:rsidR="00681A58" w:rsidRPr="00121FB7">
        <w:rPr>
          <w:rFonts w:ascii="Times New Roman" w:hAnsi="Times New Roman" w:cs="Times New Roman"/>
          <w:color w:val="000000"/>
          <w:sz w:val="24"/>
          <w:szCs w:val="24"/>
        </w:rPr>
        <w:t>принимает меры по оказанию первой помощи пострадавшим на производстве</w:t>
      </w:r>
      <w:r w:rsidR="00A1523C" w:rsidRPr="00121FB7">
        <w:rPr>
          <w:rFonts w:ascii="Times New Roman" w:hAnsi="Times New Roman" w:cs="Times New Roman"/>
          <w:color w:val="000000"/>
          <w:sz w:val="24"/>
          <w:szCs w:val="24"/>
        </w:rPr>
        <w:t>.</w:t>
      </w:r>
    </w:p>
    <w:p w:rsidR="002030DA" w:rsidRDefault="002030DA" w:rsidP="00926D84">
      <w:pPr>
        <w:spacing w:line="240" w:lineRule="auto"/>
        <w:ind w:left="360"/>
        <w:jc w:val="center"/>
        <w:rPr>
          <w:rFonts w:ascii="Times New Roman" w:eastAsia="Times New Roman" w:hAnsi="Times New Roman" w:cs="Times New Roman"/>
          <w:b/>
          <w:kern w:val="1"/>
          <w:sz w:val="24"/>
          <w:szCs w:val="24"/>
          <w:lang w:eastAsia="ar-SA"/>
        </w:rPr>
      </w:pPr>
    </w:p>
    <w:p w:rsidR="000A4EA8" w:rsidRDefault="000A4EA8" w:rsidP="00926D84">
      <w:pPr>
        <w:spacing w:line="240" w:lineRule="auto"/>
        <w:ind w:left="360"/>
        <w:jc w:val="center"/>
        <w:rPr>
          <w:rFonts w:ascii="Times New Roman" w:eastAsia="Times New Roman" w:hAnsi="Times New Roman" w:cs="Times New Roman"/>
          <w:b/>
          <w:kern w:val="1"/>
          <w:sz w:val="24"/>
          <w:szCs w:val="24"/>
          <w:lang w:eastAsia="ar-SA"/>
        </w:rPr>
      </w:pPr>
    </w:p>
    <w:p w:rsidR="000A4EA8" w:rsidRPr="0091504F" w:rsidRDefault="000A4EA8" w:rsidP="00926D84">
      <w:pPr>
        <w:spacing w:line="240" w:lineRule="auto"/>
        <w:ind w:left="360"/>
        <w:jc w:val="center"/>
        <w:rPr>
          <w:rFonts w:ascii="Times New Roman" w:eastAsia="Times New Roman" w:hAnsi="Times New Roman" w:cs="Times New Roman"/>
          <w:b/>
          <w:kern w:val="1"/>
          <w:sz w:val="24"/>
          <w:szCs w:val="24"/>
          <w:lang w:eastAsia="ar-SA"/>
        </w:rPr>
      </w:pPr>
    </w:p>
    <w:p w:rsidR="00ED6EE4" w:rsidRPr="00121FB7" w:rsidRDefault="00926D84" w:rsidP="00926D84">
      <w:pPr>
        <w:spacing w:line="240" w:lineRule="auto"/>
        <w:ind w:left="360"/>
        <w:jc w:val="center"/>
        <w:rPr>
          <w:rFonts w:ascii="Times New Roman" w:hAnsi="Times New Roman" w:cs="Times New Roman"/>
          <w:color w:val="000000"/>
          <w:sz w:val="24"/>
          <w:szCs w:val="24"/>
        </w:rPr>
      </w:pPr>
      <w:r>
        <w:rPr>
          <w:rFonts w:ascii="Times New Roman" w:eastAsia="Times New Roman" w:hAnsi="Times New Roman" w:cs="Times New Roman"/>
          <w:b/>
          <w:kern w:val="1"/>
          <w:sz w:val="24"/>
          <w:szCs w:val="24"/>
          <w:lang w:val="en-US" w:eastAsia="ar-SA"/>
        </w:rPr>
        <w:lastRenderedPageBreak/>
        <w:t>VI</w:t>
      </w:r>
      <w:r w:rsidR="00ED6EE4" w:rsidRPr="00121FB7">
        <w:rPr>
          <w:rFonts w:ascii="Times New Roman" w:eastAsia="Times New Roman" w:hAnsi="Times New Roman" w:cs="Times New Roman"/>
          <w:b/>
          <w:kern w:val="1"/>
          <w:sz w:val="24"/>
          <w:szCs w:val="24"/>
          <w:lang w:eastAsia="ar-SA"/>
        </w:rPr>
        <w:t>.</w:t>
      </w:r>
      <w:r w:rsidR="00ED6EE4" w:rsidRPr="00121FB7">
        <w:rPr>
          <w:rFonts w:ascii="Times New Roman" w:eastAsia="Times New Roman" w:hAnsi="Times New Roman" w:cs="Times New Roman"/>
          <w:b/>
          <w:kern w:val="1"/>
          <w:sz w:val="24"/>
          <w:szCs w:val="24"/>
          <w:lang w:eastAsia="ar-SA"/>
        </w:rPr>
        <w:tab/>
      </w:r>
      <w:proofErr w:type="gramStart"/>
      <w:r w:rsidR="00ED6EE4" w:rsidRPr="00121FB7">
        <w:rPr>
          <w:rFonts w:ascii="Times New Roman" w:eastAsia="Times New Roman" w:hAnsi="Times New Roman" w:cs="Times New Roman"/>
          <w:b/>
          <w:bCs/>
          <w:color w:val="252525"/>
          <w:spacing w:val="-2"/>
          <w:sz w:val="24"/>
          <w:szCs w:val="24"/>
        </w:rPr>
        <w:t>ФУНКЦИОНИРОВА</w:t>
      </w:r>
      <w:r w:rsidR="00BA035E" w:rsidRPr="00121FB7">
        <w:rPr>
          <w:rFonts w:ascii="Times New Roman" w:eastAsia="Times New Roman" w:hAnsi="Times New Roman" w:cs="Times New Roman"/>
          <w:b/>
          <w:bCs/>
          <w:color w:val="252525"/>
          <w:spacing w:val="-2"/>
          <w:sz w:val="24"/>
          <w:szCs w:val="24"/>
        </w:rPr>
        <w:t>НИ</w:t>
      </w:r>
      <w:r w:rsidR="00ED6EE4" w:rsidRPr="00121FB7">
        <w:rPr>
          <w:rFonts w:ascii="Times New Roman" w:eastAsia="Times New Roman" w:hAnsi="Times New Roman" w:cs="Times New Roman"/>
          <w:b/>
          <w:bCs/>
          <w:color w:val="252525"/>
          <w:spacing w:val="-2"/>
          <w:sz w:val="24"/>
          <w:szCs w:val="24"/>
        </w:rPr>
        <w:t>Е  CУОТ</w:t>
      </w:r>
      <w:proofErr w:type="gramEnd"/>
      <w:r w:rsidR="00ED6EE4" w:rsidRPr="00121FB7">
        <w:rPr>
          <w:rFonts w:ascii="Times New Roman" w:eastAsia="Times New Roman" w:hAnsi="Times New Roman" w:cs="Times New Roman"/>
          <w:b/>
          <w:bCs/>
          <w:color w:val="252525"/>
          <w:spacing w:val="-2"/>
          <w:sz w:val="24"/>
          <w:szCs w:val="24"/>
        </w:rPr>
        <w:t xml:space="preserve"> </w:t>
      </w:r>
      <w:r w:rsidR="00ED6EE4" w:rsidRPr="00121FB7">
        <w:rPr>
          <w:rFonts w:ascii="Times New Roman" w:eastAsia="Times New Roman" w:hAnsi="Times New Roman" w:cs="Times New Roman"/>
          <w:b/>
          <w:kern w:val="1"/>
          <w:sz w:val="24"/>
          <w:szCs w:val="24"/>
          <w:lang w:eastAsia="ar-SA"/>
        </w:rPr>
        <w:t>в ООО «</w:t>
      </w:r>
      <w:proofErr w:type="spellStart"/>
      <w:r w:rsidR="00ED6EE4" w:rsidRPr="00121FB7">
        <w:rPr>
          <w:rFonts w:ascii="Times New Roman" w:eastAsia="Times New Roman" w:hAnsi="Times New Roman" w:cs="Times New Roman"/>
          <w:b/>
          <w:kern w:val="1"/>
          <w:sz w:val="24"/>
          <w:szCs w:val="24"/>
          <w:lang w:eastAsia="ar-SA"/>
        </w:rPr>
        <w:t>БалтКам</w:t>
      </w:r>
      <w:proofErr w:type="spellEnd"/>
      <w:r w:rsidR="00ED6EE4" w:rsidRPr="00121FB7">
        <w:rPr>
          <w:rFonts w:ascii="Times New Roman" w:eastAsia="Times New Roman" w:hAnsi="Times New Roman" w:cs="Times New Roman"/>
          <w:b/>
          <w:kern w:val="1"/>
          <w:sz w:val="24"/>
          <w:szCs w:val="24"/>
          <w:lang w:eastAsia="ar-SA"/>
        </w:rPr>
        <w:t>»</w:t>
      </w:r>
    </w:p>
    <w:p w:rsidR="0012615E" w:rsidRDefault="0012615E" w:rsidP="009115B1">
      <w:pPr>
        <w:spacing w:line="240" w:lineRule="auto"/>
        <w:jc w:val="both"/>
        <w:rPr>
          <w:rFonts w:ascii="Times New Roman" w:hAnsi="Times New Roman" w:cs="Times New Roman"/>
          <w:b/>
          <w:bCs/>
          <w:sz w:val="24"/>
          <w:szCs w:val="24"/>
        </w:rPr>
      </w:pPr>
    </w:p>
    <w:p w:rsidR="00BA035E" w:rsidRPr="000A4EA8" w:rsidRDefault="00BA035E" w:rsidP="009115B1">
      <w:pPr>
        <w:spacing w:line="240" w:lineRule="auto"/>
        <w:jc w:val="both"/>
        <w:rPr>
          <w:rFonts w:ascii="Times New Roman" w:hAnsi="Times New Roman" w:cs="Times New Roman"/>
          <w:b/>
          <w:bCs/>
          <w:sz w:val="28"/>
          <w:szCs w:val="28"/>
        </w:rPr>
      </w:pPr>
      <w:r w:rsidRPr="000A4EA8">
        <w:rPr>
          <w:rFonts w:ascii="Times New Roman" w:hAnsi="Times New Roman" w:cs="Times New Roman"/>
          <w:b/>
          <w:bCs/>
          <w:sz w:val="28"/>
          <w:szCs w:val="28"/>
        </w:rPr>
        <w:t>1. Специальная оценка условий труда</w:t>
      </w:r>
    </w:p>
    <w:p w:rsidR="00BA035E"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w:t>
      </w:r>
      <w:r w:rsidR="00BA035E" w:rsidRPr="00121FB7">
        <w:rPr>
          <w:rFonts w:ascii="Times New Roman" w:hAnsi="Times New Roman" w:cs="Times New Roman"/>
          <w:sz w:val="24"/>
          <w:szCs w:val="24"/>
        </w:rPr>
        <w:t>1.</w:t>
      </w:r>
      <w:r w:rsidRPr="00B777C0">
        <w:rPr>
          <w:rFonts w:ascii="Times New Roman" w:hAnsi="Times New Roman" w:cs="Times New Roman"/>
          <w:sz w:val="24"/>
          <w:szCs w:val="24"/>
        </w:rPr>
        <w:t>1.</w:t>
      </w:r>
      <w:r w:rsidR="00BA035E" w:rsidRPr="00121FB7">
        <w:rPr>
          <w:rFonts w:ascii="Times New Roman" w:hAnsi="Times New Roman" w:cs="Times New Roman"/>
          <w:sz w:val="24"/>
          <w:szCs w:val="24"/>
        </w:rPr>
        <w:t xml:space="preserve"> Организация и проведения специальной оценки условий труда осуществляется в соответствии с требованиями статей 22, 213 Трудового кодекса Российской Федерации</w:t>
      </w:r>
      <w:r w:rsidR="005D080E">
        <w:rPr>
          <w:rFonts w:ascii="Times New Roman" w:hAnsi="Times New Roman" w:cs="Times New Roman"/>
          <w:sz w:val="24"/>
          <w:szCs w:val="24"/>
        </w:rPr>
        <w:t>;</w:t>
      </w:r>
      <w:r w:rsidR="00BA035E" w:rsidRPr="00121FB7">
        <w:rPr>
          <w:rFonts w:ascii="Times New Roman" w:hAnsi="Times New Roman" w:cs="Times New Roman"/>
          <w:sz w:val="24"/>
          <w:szCs w:val="24"/>
        </w:rPr>
        <w:t xml:space="preserve"> Федеральным законом от 28.12.2013 г. № 426-ФЗ «О специальной оценке условий труда»</w:t>
      </w:r>
      <w:r w:rsidR="005D080E">
        <w:rPr>
          <w:rFonts w:ascii="Times New Roman" w:hAnsi="Times New Roman" w:cs="Times New Roman"/>
          <w:sz w:val="24"/>
          <w:szCs w:val="24"/>
        </w:rPr>
        <w:t xml:space="preserve">; приказом </w:t>
      </w:r>
      <w:r w:rsidR="005D080E" w:rsidRPr="005D080E">
        <w:rPr>
          <w:rFonts w:ascii="Times New Roman" w:hAnsi="Times New Roman" w:cs="Times New Roman"/>
          <w:sz w:val="24"/>
          <w:szCs w:val="24"/>
        </w:rPr>
        <w:t>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BA035E"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 xml:space="preserve">6.1.2. </w:t>
      </w:r>
      <w:r w:rsidR="00245EE2" w:rsidRPr="00121FB7">
        <w:rPr>
          <w:rFonts w:ascii="Times New Roman" w:hAnsi="Times New Roman" w:cs="Times New Roman"/>
          <w:sz w:val="24"/>
          <w:szCs w:val="24"/>
        </w:rPr>
        <w:t>С целью организации процедуры организации и проведения специальной оценки условий труда (далее — СОУТ) генеральным директором образуется комиссия по проведению специальной оценки условий труда в соответствии с действующим законодательством. Ф</w:t>
      </w:r>
      <w:r w:rsidR="00BA035E" w:rsidRPr="00121FB7">
        <w:rPr>
          <w:rFonts w:ascii="Times New Roman" w:hAnsi="Times New Roman" w:cs="Times New Roman"/>
          <w:sz w:val="24"/>
          <w:szCs w:val="24"/>
        </w:rPr>
        <w:t>ункционировани</w:t>
      </w:r>
      <w:r w:rsidR="002030DA">
        <w:rPr>
          <w:rFonts w:ascii="Times New Roman" w:hAnsi="Times New Roman" w:cs="Times New Roman"/>
          <w:sz w:val="24"/>
          <w:szCs w:val="24"/>
        </w:rPr>
        <w:t>е</w:t>
      </w:r>
      <w:r w:rsidR="00BA035E" w:rsidRPr="00121FB7">
        <w:rPr>
          <w:rFonts w:ascii="Times New Roman" w:hAnsi="Times New Roman" w:cs="Times New Roman"/>
          <w:sz w:val="24"/>
          <w:szCs w:val="24"/>
        </w:rPr>
        <w:t xml:space="preserve"> комиссии по проведению специальной оценки условий труда, а также права, обязанности и ответственность ее членов определены в </w:t>
      </w:r>
      <w:r w:rsidR="00245EE2" w:rsidRPr="00121FB7">
        <w:rPr>
          <w:rFonts w:ascii="Times New Roman" w:hAnsi="Times New Roman" w:cs="Times New Roman"/>
          <w:sz w:val="24"/>
          <w:szCs w:val="24"/>
        </w:rPr>
        <w:t xml:space="preserve">действующем приказе </w:t>
      </w:r>
      <w:r w:rsidR="002030DA">
        <w:rPr>
          <w:rFonts w:ascii="Times New Roman" w:hAnsi="Times New Roman" w:cs="Times New Roman"/>
          <w:color w:val="000000"/>
          <w:sz w:val="24"/>
          <w:szCs w:val="24"/>
        </w:rPr>
        <w:t>генерального</w:t>
      </w:r>
      <w:r w:rsidR="002030DA" w:rsidRPr="00121FB7">
        <w:rPr>
          <w:rFonts w:ascii="Times New Roman" w:hAnsi="Times New Roman" w:cs="Times New Roman"/>
          <w:sz w:val="24"/>
          <w:szCs w:val="24"/>
        </w:rPr>
        <w:t xml:space="preserve"> </w:t>
      </w:r>
      <w:r w:rsidR="00245EE2" w:rsidRPr="00121FB7">
        <w:rPr>
          <w:rFonts w:ascii="Times New Roman" w:hAnsi="Times New Roman" w:cs="Times New Roman"/>
          <w:sz w:val="24"/>
          <w:szCs w:val="24"/>
        </w:rPr>
        <w:t xml:space="preserve">директора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245EE2" w:rsidRPr="00121FB7">
        <w:rPr>
          <w:rFonts w:ascii="Times New Roman" w:hAnsi="Times New Roman" w:cs="Times New Roman"/>
          <w:sz w:val="24"/>
          <w:szCs w:val="24"/>
        </w:rPr>
        <w:t>.</w:t>
      </w:r>
    </w:p>
    <w:p w:rsidR="00BA035E"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6.1.3</w:t>
      </w:r>
      <w:r w:rsidR="00BA035E" w:rsidRPr="00121FB7">
        <w:rPr>
          <w:rFonts w:ascii="Times New Roman" w:hAnsi="Times New Roman" w:cs="Times New Roman"/>
          <w:sz w:val="24"/>
          <w:szCs w:val="24"/>
        </w:rPr>
        <w:t xml:space="preserve">. Организационный порядок </w:t>
      </w:r>
      <w:r w:rsidR="00245EE2" w:rsidRPr="00121FB7">
        <w:rPr>
          <w:rFonts w:ascii="Times New Roman" w:hAnsi="Times New Roman" w:cs="Times New Roman"/>
          <w:sz w:val="24"/>
          <w:szCs w:val="24"/>
        </w:rPr>
        <w:t xml:space="preserve">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w:t>
      </w:r>
      <w:r w:rsidR="00487651" w:rsidRPr="00121FB7">
        <w:rPr>
          <w:rFonts w:ascii="Times New Roman" w:hAnsi="Times New Roman" w:cs="Times New Roman"/>
          <w:sz w:val="24"/>
          <w:szCs w:val="24"/>
        </w:rPr>
        <w:t xml:space="preserve">аккредитованную испытательную лабораторию, </w:t>
      </w:r>
      <w:r w:rsidR="00245EE2" w:rsidRPr="00121FB7">
        <w:rPr>
          <w:rFonts w:ascii="Times New Roman" w:hAnsi="Times New Roman" w:cs="Times New Roman"/>
          <w:sz w:val="24"/>
          <w:szCs w:val="24"/>
        </w:rPr>
        <w:t xml:space="preserve">порядок </w:t>
      </w:r>
      <w:r w:rsidR="00BA035E" w:rsidRPr="00121FB7">
        <w:rPr>
          <w:rFonts w:ascii="Times New Roman" w:hAnsi="Times New Roman" w:cs="Times New Roman"/>
          <w:sz w:val="24"/>
          <w:szCs w:val="24"/>
        </w:rPr>
        <w:t xml:space="preserve">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определены в ЛНА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BA035E" w:rsidRPr="00121FB7">
        <w:rPr>
          <w:rFonts w:ascii="Times New Roman" w:hAnsi="Times New Roman" w:cs="Times New Roman"/>
          <w:sz w:val="24"/>
          <w:szCs w:val="24"/>
        </w:rPr>
        <w:t>.</w:t>
      </w:r>
    </w:p>
    <w:p w:rsidR="005D080E"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6.1.4</w:t>
      </w:r>
      <w:r w:rsidR="00072FAE" w:rsidRPr="00121FB7">
        <w:rPr>
          <w:rFonts w:ascii="Times New Roman" w:hAnsi="Times New Roman" w:cs="Times New Roman"/>
          <w:sz w:val="24"/>
          <w:szCs w:val="24"/>
        </w:rPr>
        <w:t>.</w:t>
      </w:r>
      <w:r w:rsidR="00072FAE" w:rsidRPr="00121FB7">
        <w:rPr>
          <w:rFonts w:ascii="Times New Roman" w:hAnsi="Times New Roman" w:cs="Times New Roman"/>
          <w:sz w:val="24"/>
          <w:szCs w:val="24"/>
        </w:rPr>
        <w:tab/>
      </w:r>
      <w:r w:rsidR="005D080E">
        <w:rPr>
          <w:rFonts w:ascii="Times New Roman" w:hAnsi="Times New Roman" w:cs="Times New Roman"/>
          <w:sz w:val="24"/>
          <w:szCs w:val="24"/>
        </w:rPr>
        <w:t>СОУТ</w:t>
      </w:r>
      <w:r w:rsidR="005D080E" w:rsidRPr="005D080E">
        <w:rPr>
          <w:rFonts w:ascii="Times New Roman" w:hAnsi="Times New Roman" w:cs="Times New Roman"/>
          <w:sz w:val="24"/>
          <w:szCs w:val="24"/>
        </w:rPr>
        <w:t xml:space="preserve"> на рабочем месте проводится не реже чем один раз в </w:t>
      </w:r>
      <w:r w:rsidR="005D080E">
        <w:rPr>
          <w:rFonts w:ascii="Times New Roman" w:hAnsi="Times New Roman" w:cs="Times New Roman"/>
          <w:sz w:val="24"/>
          <w:szCs w:val="24"/>
        </w:rPr>
        <w:t>5</w:t>
      </w:r>
      <w:r w:rsidR="005D080E" w:rsidRPr="005D080E">
        <w:rPr>
          <w:rFonts w:ascii="Times New Roman" w:hAnsi="Times New Roman" w:cs="Times New Roman"/>
          <w:sz w:val="24"/>
          <w:szCs w:val="24"/>
        </w:rPr>
        <w:t xml:space="preserve"> лет, если иное не установлено Федеральным законом № 426-ФЗ. Указанный срок исчисляется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Федеральным законом № 426-ФЗ</w:t>
      </w:r>
      <w:r w:rsidR="005D080E">
        <w:rPr>
          <w:rFonts w:ascii="Times New Roman" w:hAnsi="Times New Roman" w:cs="Times New Roman"/>
          <w:sz w:val="24"/>
          <w:szCs w:val="24"/>
        </w:rPr>
        <w:t>.</w:t>
      </w:r>
    </w:p>
    <w:p w:rsidR="005D080E" w:rsidRPr="005D080E" w:rsidRDefault="005D080E" w:rsidP="005D0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6.1.5. </w:t>
      </w:r>
      <w:r w:rsidRPr="005D080E">
        <w:rPr>
          <w:rFonts w:ascii="Times New Roman" w:hAnsi="Times New Roman" w:cs="Times New Roman"/>
          <w:sz w:val="24"/>
          <w:szCs w:val="24"/>
        </w:rPr>
        <w:t>Внеплановая специальная оценка условий труда проводится на соответствующих рабочих местах в течение 12 месяцев со дня наступления следующих случаев:</w:t>
      </w:r>
    </w:p>
    <w:p w:rsidR="005D080E" w:rsidRP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t>— ввод в эксплуатацию вновь организованных рабочих мест;</w:t>
      </w:r>
    </w:p>
    <w:p w:rsid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t>—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5D080E" w:rsidRDefault="005D080E" w:rsidP="005D080E">
      <w:pPr>
        <w:spacing w:after="0" w:line="240" w:lineRule="auto"/>
        <w:jc w:val="both"/>
        <w:rPr>
          <w:rFonts w:ascii="Times New Roman" w:hAnsi="Times New Roman" w:cs="Times New Roman"/>
          <w:sz w:val="24"/>
          <w:szCs w:val="24"/>
        </w:rPr>
      </w:pPr>
    </w:p>
    <w:p w:rsidR="005D080E" w:rsidRPr="005D080E" w:rsidRDefault="005D080E" w:rsidP="005D0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6.1.6. </w:t>
      </w:r>
      <w:r w:rsidRPr="005D080E">
        <w:rPr>
          <w:rFonts w:ascii="Times New Roman" w:hAnsi="Times New Roman" w:cs="Times New Roman"/>
          <w:sz w:val="24"/>
          <w:szCs w:val="24"/>
        </w:rPr>
        <w:t xml:space="preserve">Внеплановая специальная оценка условий труда проводится на соответствующих рабочих местах в течение </w:t>
      </w:r>
      <w:r>
        <w:rPr>
          <w:rFonts w:ascii="Times New Roman" w:hAnsi="Times New Roman" w:cs="Times New Roman"/>
          <w:sz w:val="24"/>
          <w:szCs w:val="24"/>
        </w:rPr>
        <w:t>6</w:t>
      </w:r>
      <w:r w:rsidRPr="005D080E">
        <w:rPr>
          <w:rFonts w:ascii="Times New Roman" w:hAnsi="Times New Roman" w:cs="Times New Roman"/>
          <w:sz w:val="24"/>
          <w:szCs w:val="24"/>
        </w:rPr>
        <w:t xml:space="preserve"> месяцев со дня наступления следующих случаев:</w:t>
      </w:r>
    </w:p>
    <w:p w:rsidR="005D080E" w:rsidRP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t xml:space="preserve">— получение генеральным директором предписания государственного инспектора о проведении внеплановой </w:t>
      </w:r>
      <w:r>
        <w:rPr>
          <w:rFonts w:ascii="Times New Roman" w:hAnsi="Times New Roman" w:cs="Times New Roman"/>
          <w:sz w:val="24"/>
          <w:szCs w:val="24"/>
        </w:rPr>
        <w:t>СОУТ</w:t>
      </w:r>
      <w:r w:rsidRPr="005D080E">
        <w:rPr>
          <w:rFonts w:ascii="Times New Roman" w:hAnsi="Times New Roman" w:cs="Times New Roman"/>
          <w:sz w:val="24"/>
          <w:szCs w:val="24"/>
        </w:rPr>
        <w:t xml:space="preserve">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Федерального закона № 426-ФЗ или государственных нормативных требований охраны труда, содержащихся в федеральных законах и иных нормативных правовых актах РФ;</w:t>
      </w:r>
    </w:p>
    <w:p w:rsidR="005D080E" w:rsidRP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t>—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5D080E" w:rsidRP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lastRenderedPageBreak/>
        <w:t>—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5D080E" w:rsidRDefault="005D080E" w:rsidP="005D080E">
      <w:pPr>
        <w:spacing w:after="0" w:line="240" w:lineRule="auto"/>
        <w:ind w:firstLine="284"/>
        <w:jc w:val="both"/>
        <w:rPr>
          <w:rFonts w:ascii="Times New Roman" w:hAnsi="Times New Roman" w:cs="Times New Roman"/>
          <w:sz w:val="24"/>
          <w:szCs w:val="24"/>
        </w:rPr>
      </w:pPr>
      <w:r w:rsidRPr="005D080E">
        <w:rPr>
          <w:rFonts w:ascii="Times New Roman" w:hAnsi="Times New Roman" w:cs="Times New Roman"/>
          <w:sz w:val="24"/>
          <w:szCs w:val="24"/>
        </w:rPr>
        <w:t>—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5D080E" w:rsidRDefault="005D080E" w:rsidP="005D080E">
      <w:pPr>
        <w:spacing w:after="0" w:line="240" w:lineRule="auto"/>
        <w:ind w:firstLine="284"/>
        <w:jc w:val="both"/>
        <w:rPr>
          <w:rFonts w:ascii="Times New Roman" w:hAnsi="Times New Roman" w:cs="Times New Roman"/>
          <w:sz w:val="24"/>
          <w:szCs w:val="24"/>
        </w:rPr>
      </w:pPr>
    </w:p>
    <w:p w:rsidR="005D080E" w:rsidRDefault="005D080E"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6.1.7. </w:t>
      </w:r>
      <w:r w:rsidRPr="005D080E">
        <w:rPr>
          <w:rFonts w:ascii="Times New Roman" w:hAnsi="Times New Roman" w:cs="Times New Roman"/>
          <w:sz w:val="24"/>
          <w:szCs w:val="24"/>
        </w:rPr>
        <w:t>При изменениях в штатном расписании (переименование должности, переименование структурного подразделения) приказом генерального директора создается комиссия для принятия решения о необходимости проведения (</w:t>
      </w:r>
      <w:proofErr w:type="spellStart"/>
      <w:r w:rsidRPr="005D080E">
        <w:rPr>
          <w:rFonts w:ascii="Times New Roman" w:hAnsi="Times New Roman" w:cs="Times New Roman"/>
          <w:sz w:val="24"/>
          <w:szCs w:val="24"/>
        </w:rPr>
        <w:t>непроведения</w:t>
      </w:r>
      <w:proofErr w:type="spellEnd"/>
      <w:r w:rsidRPr="005D080E">
        <w:rPr>
          <w:rFonts w:ascii="Times New Roman" w:hAnsi="Times New Roman" w:cs="Times New Roman"/>
          <w:sz w:val="24"/>
          <w:szCs w:val="24"/>
        </w:rPr>
        <w:t>) внеплановой специальной оценки условий труда.</w:t>
      </w:r>
    </w:p>
    <w:p w:rsidR="005D080E" w:rsidRDefault="005D080E"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6.1.8. </w:t>
      </w:r>
      <w:r w:rsidRPr="005D080E">
        <w:rPr>
          <w:rFonts w:ascii="Times New Roman" w:hAnsi="Times New Roman" w:cs="Times New Roman"/>
          <w:sz w:val="24"/>
          <w:szCs w:val="24"/>
        </w:rPr>
        <w:t>Декларация соответствия условий труда государственным нормативным требованиям охраны труда (далее — декларация) оформляется в отношении рабочих мест, на которых вредные и (или) опасные факторы производственной среды и трудового процесса по результатам осуществления идентификации потенциально вредных и (или) опасных производственных факторов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Федерального закона от 28 декабря 2013 г. № 426-ФЗ «О специальной оценке условий труда».</w:t>
      </w:r>
    </w:p>
    <w:p w:rsidR="00B8778E" w:rsidRDefault="00B8778E"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r w:rsidRPr="00B8778E">
        <w:rPr>
          <w:rFonts w:ascii="Times New Roman" w:hAnsi="Times New Roman" w:cs="Times New Roman"/>
          <w:sz w:val="24"/>
          <w:szCs w:val="24"/>
        </w:rPr>
        <w:t>Результаты проведения специальной оценки условий труда оформляются в виде отчета, который</w:t>
      </w:r>
      <w:r>
        <w:rPr>
          <w:rFonts w:ascii="Times New Roman" w:hAnsi="Times New Roman" w:cs="Times New Roman"/>
          <w:sz w:val="24"/>
          <w:szCs w:val="24"/>
        </w:rPr>
        <w:t xml:space="preserve"> </w:t>
      </w:r>
      <w:r w:rsidRPr="00B8778E">
        <w:rPr>
          <w:rFonts w:ascii="Times New Roman" w:hAnsi="Times New Roman" w:cs="Times New Roman"/>
          <w:sz w:val="24"/>
          <w:szCs w:val="24"/>
        </w:rPr>
        <w:t>должен содержать идентификационный номер, присвоенный в автоматическом режиме Федеральной государственной информационной системой учета результатов проведения специальной оценки условий труда в порядке, установленном Федеральным законом № 426-ФЗ, до начала выполнения работ по проведению специальной оценки условий труда</w:t>
      </w:r>
      <w:r>
        <w:rPr>
          <w:rFonts w:ascii="Times New Roman" w:hAnsi="Times New Roman" w:cs="Times New Roman"/>
          <w:sz w:val="24"/>
          <w:szCs w:val="24"/>
        </w:rPr>
        <w:t xml:space="preserve">, посредством </w:t>
      </w:r>
      <w:r w:rsidRPr="00B8778E">
        <w:rPr>
          <w:rFonts w:ascii="Times New Roman" w:hAnsi="Times New Roman" w:cs="Times New Roman"/>
          <w:sz w:val="24"/>
          <w:szCs w:val="24"/>
        </w:rPr>
        <w:t>организаци</w:t>
      </w:r>
      <w:r>
        <w:rPr>
          <w:rFonts w:ascii="Times New Roman" w:hAnsi="Times New Roman" w:cs="Times New Roman"/>
          <w:sz w:val="24"/>
          <w:szCs w:val="24"/>
        </w:rPr>
        <w:t>и</w:t>
      </w:r>
      <w:r w:rsidRPr="00B8778E">
        <w:rPr>
          <w:rFonts w:ascii="Times New Roman" w:hAnsi="Times New Roman" w:cs="Times New Roman"/>
          <w:sz w:val="24"/>
          <w:szCs w:val="24"/>
        </w:rPr>
        <w:t>, проводящей</w:t>
      </w:r>
      <w:r>
        <w:rPr>
          <w:rFonts w:ascii="Times New Roman" w:hAnsi="Times New Roman" w:cs="Times New Roman"/>
          <w:sz w:val="24"/>
          <w:szCs w:val="24"/>
        </w:rPr>
        <w:t xml:space="preserve"> СОУТ</w:t>
      </w:r>
      <w:r w:rsidRPr="00B8778E">
        <w:rPr>
          <w:rFonts w:ascii="Times New Roman" w:hAnsi="Times New Roman" w:cs="Times New Roman"/>
          <w:sz w:val="24"/>
          <w:szCs w:val="24"/>
        </w:rPr>
        <w:t>.</w:t>
      </w:r>
    </w:p>
    <w:p w:rsidR="00B8778E" w:rsidRDefault="00B8778E"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6.1.10. </w:t>
      </w:r>
      <w:r w:rsidRPr="00B8778E">
        <w:rPr>
          <w:rFonts w:ascii="Times New Roman" w:hAnsi="Times New Roman" w:cs="Times New Roman"/>
          <w:sz w:val="24"/>
          <w:szCs w:val="24"/>
        </w:rPr>
        <w:t>Организация, проводящая специальную оценку условий труда, в течение 10 рабочих дней со дня утверждения отчета о ее проведении передает в Федеральную государственную информационную систему учета результатов проведения специальной оценки условий труда в форме электронного документа, подписанного усиленной квалифицированной электронной подписью, сведения, предусмотренные Федеральным законом № 426-ФЗ.</w:t>
      </w:r>
      <w:r>
        <w:rPr>
          <w:rFonts w:ascii="Times New Roman" w:hAnsi="Times New Roman" w:cs="Times New Roman"/>
          <w:sz w:val="24"/>
          <w:szCs w:val="24"/>
        </w:rPr>
        <w:t xml:space="preserve"> Затем </w:t>
      </w:r>
      <w:r w:rsidRPr="00B8778E">
        <w:rPr>
          <w:rFonts w:ascii="Times New Roman" w:hAnsi="Times New Roman" w:cs="Times New Roman"/>
          <w:sz w:val="24"/>
          <w:szCs w:val="24"/>
        </w:rPr>
        <w:t xml:space="preserve">в течение </w:t>
      </w:r>
      <w:r>
        <w:rPr>
          <w:rFonts w:ascii="Times New Roman" w:hAnsi="Times New Roman" w:cs="Times New Roman"/>
          <w:sz w:val="24"/>
          <w:szCs w:val="24"/>
        </w:rPr>
        <w:t xml:space="preserve">3 </w:t>
      </w:r>
      <w:r w:rsidRPr="00B8778E">
        <w:rPr>
          <w:rFonts w:ascii="Times New Roman" w:hAnsi="Times New Roman" w:cs="Times New Roman"/>
          <w:sz w:val="24"/>
          <w:szCs w:val="24"/>
        </w:rPr>
        <w:t xml:space="preserve">рабочих дней со дня внесения </w:t>
      </w:r>
      <w:r w:rsidRPr="007916D8">
        <w:rPr>
          <w:rFonts w:hAnsi="Times New Roman" w:cs="Times New Roman"/>
          <w:color w:val="000000"/>
          <w:sz w:val="24"/>
          <w:szCs w:val="24"/>
        </w:rPr>
        <w:t>Организация</w:t>
      </w:r>
      <w:r w:rsidRPr="00B8778E">
        <w:t xml:space="preserve"> </w:t>
      </w:r>
      <w:r w:rsidRPr="00B8778E">
        <w:rPr>
          <w:rFonts w:hAnsi="Times New Roman" w:cs="Times New Roman"/>
          <w:color w:val="000000"/>
          <w:sz w:val="24"/>
          <w:szCs w:val="24"/>
        </w:rPr>
        <w:t>уведом</w:t>
      </w:r>
      <w:r>
        <w:rPr>
          <w:rFonts w:hAnsi="Times New Roman" w:cs="Times New Roman"/>
          <w:color w:val="000000"/>
          <w:sz w:val="24"/>
          <w:szCs w:val="24"/>
        </w:rPr>
        <w:t>ляет</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этом</w:t>
      </w:r>
      <w:r w:rsidRPr="00B8778E">
        <w:rPr>
          <w:rFonts w:hAnsi="Times New Roman" w:cs="Times New Roman"/>
          <w:color w:val="000000"/>
          <w:sz w:val="24"/>
          <w:szCs w:val="24"/>
        </w:rPr>
        <w:t xml:space="preserve"> </w:t>
      </w:r>
      <w:r w:rsidRPr="00B8778E">
        <w:rPr>
          <w:rFonts w:hAnsi="Times New Roman" w:cs="Times New Roman"/>
          <w:color w:val="000000"/>
          <w:sz w:val="24"/>
          <w:szCs w:val="24"/>
        </w:rPr>
        <w:t>работодателя</w:t>
      </w:r>
      <w:r>
        <w:rPr>
          <w:rFonts w:hAnsi="Times New Roman" w:cs="Times New Roman"/>
          <w:color w:val="000000"/>
          <w:sz w:val="24"/>
          <w:szCs w:val="24"/>
        </w:rPr>
        <w:t>.</w:t>
      </w:r>
    </w:p>
    <w:p w:rsidR="00532102" w:rsidRPr="00121FB7" w:rsidRDefault="000F0082"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6.1.11. В </w:t>
      </w:r>
      <w:r w:rsidR="00F07F71" w:rsidRPr="00121FB7">
        <w:rPr>
          <w:rFonts w:ascii="Times New Roman" w:hAnsi="Times New Roman" w:cs="Times New Roman"/>
          <w:sz w:val="24"/>
          <w:szCs w:val="24"/>
        </w:rPr>
        <w:t xml:space="preserve">срок не позднее чем </w:t>
      </w:r>
      <w:r>
        <w:rPr>
          <w:rFonts w:ascii="Times New Roman" w:hAnsi="Times New Roman" w:cs="Times New Roman"/>
          <w:sz w:val="24"/>
          <w:szCs w:val="24"/>
        </w:rPr>
        <w:t xml:space="preserve">30 </w:t>
      </w:r>
      <w:r w:rsidR="00F07F71" w:rsidRPr="00121FB7">
        <w:rPr>
          <w:rFonts w:ascii="Times New Roman" w:hAnsi="Times New Roman" w:cs="Times New Roman"/>
          <w:sz w:val="24"/>
          <w:szCs w:val="24"/>
        </w:rPr>
        <w:t>календарных дней со дня утверждения отчёта о проведении специальной оценки условий труда проводится о</w:t>
      </w:r>
      <w:r w:rsidR="00072FAE" w:rsidRPr="00121FB7">
        <w:rPr>
          <w:rFonts w:ascii="Times New Roman" w:hAnsi="Times New Roman" w:cs="Times New Roman"/>
          <w:sz w:val="24"/>
          <w:szCs w:val="24"/>
        </w:rPr>
        <w:t>знакомление работников ООО «</w:t>
      </w:r>
      <w:proofErr w:type="spellStart"/>
      <w:r w:rsidR="00072FAE" w:rsidRPr="00121FB7">
        <w:rPr>
          <w:rFonts w:ascii="Times New Roman" w:hAnsi="Times New Roman" w:cs="Times New Roman"/>
          <w:sz w:val="24"/>
          <w:szCs w:val="24"/>
        </w:rPr>
        <w:t>БалтКам</w:t>
      </w:r>
      <w:proofErr w:type="spellEnd"/>
      <w:r w:rsidR="00072FAE" w:rsidRPr="00121FB7">
        <w:rPr>
          <w:rFonts w:ascii="Times New Roman" w:hAnsi="Times New Roman" w:cs="Times New Roman"/>
          <w:sz w:val="24"/>
          <w:szCs w:val="24"/>
        </w:rPr>
        <w:t>» с результатами проведения специальной оценки условий труда на их рабочих местах под подпись</w:t>
      </w:r>
      <w:r w:rsidR="00F07F71" w:rsidRPr="00121FB7">
        <w:rPr>
          <w:rFonts w:ascii="Times New Roman" w:hAnsi="Times New Roman" w:cs="Times New Roman"/>
          <w:sz w:val="24"/>
          <w:szCs w:val="24"/>
        </w:rPr>
        <w:t>.</w:t>
      </w:r>
      <w:r w:rsidR="00072FAE" w:rsidRPr="00121FB7">
        <w:rPr>
          <w:rFonts w:ascii="Times New Roman" w:hAnsi="Times New Roman" w:cs="Times New Roman"/>
          <w:sz w:val="24"/>
          <w:szCs w:val="24"/>
        </w:rPr>
        <w:t xml:space="preserve">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00072FAE" w:rsidRPr="00121FB7">
        <w:rPr>
          <w:rFonts w:ascii="Times New Roman" w:hAnsi="Times New Roman" w:cs="Times New Roman"/>
          <w:sz w:val="24"/>
          <w:szCs w:val="24"/>
        </w:rPr>
        <w:t>междувахтового</w:t>
      </w:r>
      <w:proofErr w:type="spellEnd"/>
      <w:r w:rsidR="00072FAE" w:rsidRPr="00121FB7">
        <w:rPr>
          <w:rFonts w:ascii="Times New Roman" w:hAnsi="Times New Roman" w:cs="Times New Roman"/>
          <w:sz w:val="24"/>
          <w:szCs w:val="24"/>
        </w:rPr>
        <w:t xml:space="preserve"> отдыха.</w:t>
      </w:r>
    </w:p>
    <w:p w:rsidR="000F0082" w:rsidRDefault="000F0082"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6.1.12. </w:t>
      </w:r>
      <w:r w:rsidRPr="000F0082">
        <w:rPr>
          <w:rFonts w:ascii="Times New Roman" w:hAnsi="Times New Roman" w:cs="Times New Roman"/>
          <w:sz w:val="24"/>
          <w:szCs w:val="24"/>
        </w:rPr>
        <w:t>Вновь принятым работникам ознакомление с результатами специальной оценки условий труда на их рабочих местах организует лицо, ответственное за проведение вводного инструктажа по охране труда, в процессе проведения вводного инструктажа по охране труда.</w:t>
      </w:r>
    </w:p>
    <w:p w:rsidR="009A4E36"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6.1.</w:t>
      </w:r>
      <w:r w:rsidR="000F0082">
        <w:rPr>
          <w:rFonts w:ascii="Times New Roman" w:hAnsi="Times New Roman" w:cs="Times New Roman"/>
          <w:sz w:val="24"/>
          <w:szCs w:val="24"/>
        </w:rPr>
        <w:t>13</w:t>
      </w:r>
      <w:r w:rsidRPr="00B777C0">
        <w:rPr>
          <w:rFonts w:ascii="Times New Roman" w:hAnsi="Times New Roman" w:cs="Times New Roman"/>
          <w:sz w:val="24"/>
          <w:szCs w:val="24"/>
        </w:rPr>
        <w:t xml:space="preserve">. </w:t>
      </w:r>
      <w:r w:rsidR="002030DA">
        <w:rPr>
          <w:rFonts w:ascii="Times New Roman" w:hAnsi="Times New Roman" w:cs="Times New Roman"/>
          <w:sz w:val="24"/>
          <w:szCs w:val="24"/>
        </w:rPr>
        <w:t>С</w:t>
      </w:r>
      <w:r w:rsidR="002030DA" w:rsidRPr="00121FB7">
        <w:rPr>
          <w:rFonts w:ascii="Times New Roman" w:hAnsi="Times New Roman" w:cs="Times New Roman"/>
          <w:sz w:val="24"/>
          <w:szCs w:val="24"/>
        </w:rPr>
        <w:t>водн</w:t>
      </w:r>
      <w:r w:rsidR="002030DA">
        <w:rPr>
          <w:rFonts w:ascii="Times New Roman" w:hAnsi="Times New Roman" w:cs="Times New Roman"/>
          <w:sz w:val="24"/>
          <w:szCs w:val="24"/>
        </w:rPr>
        <w:t>ая</w:t>
      </w:r>
      <w:r w:rsidR="002030DA" w:rsidRPr="00121FB7">
        <w:rPr>
          <w:rFonts w:ascii="Times New Roman" w:hAnsi="Times New Roman" w:cs="Times New Roman"/>
          <w:sz w:val="24"/>
          <w:szCs w:val="24"/>
        </w:rPr>
        <w:t xml:space="preserve"> </w:t>
      </w:r>
      <w:r w:rsidR="002030DA">
        <w:rPr>
          <w:rFonts w:ascii="Times New Roman" w:hAnsi="Times New Roman" w:cs="Times New Roman"/>
          <w:sz w:val="24"/>
          <w:szCs w:val="24"/>
        </w:rPr>
        <w:t>и</w:t>
      </w:r>
      <w:r w:rsidR="009A4E36" w:rsidRPr="00121FB7">
        <w:rPr>
          <w:rFonts w:ascii="Times New Roman" w:hAnsi="Times New Roman" w:cs="Times New Roman"/>
          <w:sz w:val="24"/>
          <w:szCs w:val="24"/>
        </w:rPr>
        <w:t xml:space="preserve">нформация </w:t>
      </w:r>
      <w:r w:rsidR="00F07F71" w:rsidRPr="00121FB7">
        <w:rPr>
          <w:rFonts w:ascii="Times New Roman" w:hAnsi="Times New Roman" w:cs="Times New Roman"/>
          <w:sz w:val="24"/>
          <w:szCs w:val="24"/>
        </w:rPr>
        <w:t xml:space="preserve">о результатах проведения СОУТ в части </w:t>
      </w:r>
      <w:r w:rsidR="009A4E36" w:rsidRPr="00121FB7">
        <w:rPr>
          <w:rFonts w:ascii="Times New Roman" w:hAnsi="Times New Roman" w:cs="Times New Roman"/>
          <w:sz w:val="24"/>
          <w:szCs w:val="24"/>
        </w:rPr>
        <w:t xml:space="preserve"> </w:t>
      </w:r>
      <w:r w:rsidR="00F07F71" w:rsidRPr="00121FB7">
        <w:rPr>
          <w:rFonts w:ascii="Times New Roman" w:hAnsi="Times New Roman" w:cs="Times New Roman"/>
          <w:sz w:val="24"/>
          <w:szCs w:val="24"/>
        </w:rPr>
        <w:t xml:space="preserve">установления </w:t>
      </w:r>
      <w:r w:rsidR="009A4E36" w:rsidRPr="00121FB7">
        <w:rPr>
          <w:rFonts w:ascii="Times New Roman" w:hAnsi="Times New Roman" w:cs="Times New Roman"/>
          <w:sz w:val="24"/>
          <w:szCs w:val="24"/>
        </w:rPr>
        <w:t>класс</w:t>
      </w:r>
      <w:r w:rsidR="00F07F71" w:rsidRPr="00121FB7">
        <w:rPr>
          <w:rFonts w:ascii="Times New Roman" w:hAnsi="Times New Roman" w:cs="Times New Roman"/>
          <w:sz w:val="24"/>
          <w:szCs w:val="24"/>
        </w:rPr>
        <w:t>ов</w:t>
      </w:r>
      <w:r w:rsidR="009A4E36" w:rsidRPr="00121FB7">
        <w:rPr>
          <w:rFonts w:ascii="Times New Roman" w:hAnsi="Times New Roman" w:cs="Times New Roman"/>
          <w:sz w:val="24"/>
          <w:szCs w:val="24"/>
        </w:rPr>
        <w:t xml:space="preserve"> (подкласс</w:t>
      </w:r>
      <w:r w:rsidR="00F07F71" w:rsidRPr="00121FB7">
        <w:rPr>
          <w:rFonts w:ascii="Times New Roman" w:hAnsi="Times New Roman" w:cs="Times New Roman"/>
          <w:sz w:val="24"/>
          <w:szCs w:val="24"/>
        </w:rPr>
        <w:t>ов</w:t>
      </w:r>
      <w:r w:rsidR="009A4E36" w:rsidRPr="00121FB7">
        <w:rPr>
          <w:rFonts w:ascii="Times New Roman" w:hAnsi="Times New Roman" w:cs="Times New Roman"/>
          <w:sz w:val="24"/>
          <w:szCs w:val="24"/>
        </w:rPr>
        <w:t>) условий труда на рабочих местах и переч</w:t>
      </w:r>
      <w:r w:rsidR="00F07F71" w:rsidRPr="00121FB7">
        <w:rPr>
          <w:rFonts w:ascii="Times New Roman" w:hAnsi="Times New Roman" w:cs="Times New Roman"/>
          <w:sz w:val="24"/>
          <w:szCs w:val="24"/>
        </w:rPr>
        <w:t>ня</w:t>
      </w:r>
      <w:r w:rsidR="009A4E36" w:rsidRPr="00121FB7">
        <w:rPr>
          <w:rFonts w:ascii="Times New Roman" w:hAnsi="Times New Roman" w:cs="Times New Roman"/>
          <w:sz w:val="24"/>
          <w:szCs w:val="24"/>
        </w:rPr>
        <w:t xml:space="preserve"> мероприятий по улучшению условий и охраны труда работников, на рабочих местах которых проводилась специальная оценка условий труда, </w:t>
      </w:r>
      <w:r w:rsidR="00F07F71" w:rsidRPr="00121FB7">
        <w:rPr>
          <w:rFonts w:ascii="Times New Roman" w:hAnsi="Times New Roman" w:cs="Times New Roman"/>
          <w:sz w:val="24"/>
          <w:szCs w:val="24"/>
        </w:rPr>
        <w:t>с учетом требований законодательства Российской Федерации о персональных данных</w:t>
      </w:r>
      <w:r w:rsidR="002030DA">
        <w:rPr>
          <w:rFonts w:ascii="Times New Roman" w:hAnsi="Times New Roman" w:cs="Times New Roman"/>
          <w:sz w:val="24"/>
          <w:szCs w:val="24"/>
        </w:rPr>
        <w:t>,</w:t>
      </w:r>
      <w:r w:rsidR="00F07F71" w:rsidRPr="00121FB7">
        <w:rPr>
          <w:rFonts w:ascii="Times New Roman" w:hAnsi="Times New Roman" w:cs="Times New Roman"/>
          <w:sz w:val="24"/>
          <w:szCs w:val="24"/>
        </w:rPr>
        <w:t xml:space="preserve">  размещается на официальном сайте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F07F71" w:rsidRPr="00121FB7">
        <w:rPr>
          <w:rFonts w:ascii="Times New Roman" w:hAnsi="Times New Roman" w:cs="Times New Roman"/>
          <w:sz w:val="24"/>
          <w:szCs w:val="24"/>
        </w:rPr>
        <w:t xml:space="preserve"> в информационно-телекоммуникационной сети "Интернет" в течение </w:t>
      </w:r>
      <w:r w:rsidR="000F0082">
        <w:rPr>
          <w:rFonts w:ascii="Times New Roman" w:hAnsi="Times New Roman" w:cs="Times New Roman"/>
          <w:sz w:val="24"/>
          <w:szCs w:val="24"/>
        </w:rPr>
        <w:t>30</w:t>
      </w:r>
      <w:r w:rsidR="00F07F71" w:rsidRPr="00121FB7">
        <w:rPr>
          <w:rFonts w:ascii="Times New Roman" w:hAnsi="Times New Roman" w:cs="Times New Roman"/>
          <w:sz w:val="24"/>
          <w:szCs w:val="24"/>
        </w:rPr>
        <w:t xml:space="preserve"> календарных дней со дня утверждения отчета о проведении СОУТ.</w:t>
      </w:r>
    </w:p>
    <w:p w:rsidR="00487651" w:rsidRPr="000A4EA8" w:rsidRDefault="00487651"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lastRenderedPageBreak/>
        <w:t>2. Оценка профессиональных рисков</w:t>
      </w:r>
    </w:p>
    <w:p w:rsidR="0092265A" w:rsidRPr="00121FB7" w:rsidRDefault="00B777C0" w:rsidP="002030DA">
      <w:pPr>
        <w:spacing w:after="0" w:line="240" w:lineRule="auto"/>
        <w:jc w:val="both"/>
        <w:rPr>
          <w:rFonts w:ascii="Times New Roman" w:hAnsi="Times New Roman" w:cs="Times New Roman"/>
          <w:sz w:val="24"/>
          <w:szCs w:val="24"/>
        </w:rPr>
      </w:pPr>
      <w:r w:rsidRPr="00B777C0">
        <w:rPr>
          <w:rFonts w:ascii="Times New Roman" w:hAnsi="Times New Roman" w:cs="Times New Roman"/>
          <w:sz w:val="24"/>
          <w:szCs w:val="24"/>
        </w:rPr>
        <w:t>6.</w:t>
      </w:r>
      <w:r w:rsidRPr="0091504F">
        <w:rPr>
          <w:rFonts w:ascii="Times New Roman" w:hAnsi="Times New Roman" w:cs="Times New Roman"/>
          <w:sz w:val="24"/>
          <w:szCs w:val="24"/>
        </w:rPr>
        <w:t>2.1</w:t>
      </w:r>
      <w:r w:rsidR="00487651" w:rsidRPr="00121FB7">
        <w:rPr>
          <w:rFonts w:ascii="Times New Roman" w:hAnsi="Times New Roman" w:cs="Times New Roman"/>
          <w:sz w:val="24"/>
          <w:szCs w:val="24"/>
        </w:rPr>
        <w:t xml:space="preserve">. Управление профессиональными рисками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представляет собой комплекс взаимосвязанных мероприятий и процедур, являющихся элементами системы управления охраной труда и включающих в себя</w:t>
      </w:r>
      <w:r w:rsidR="0092265A" w:rsidRPr="00121FB7">
        <w:rPr>
          <w:rFonts w:ascii="Times New Roman" w:hAnsi="Times New Roman" w:cs="Times New Roman"/>
          <w:sz w:val="24"/>
          <w:szCs w:val="24"/>
        </w:rPr>
        <w:t>:</w:t>
      </w:r>
      <w:r w:rsidR="00487651" w:rsidRPr="00121FB7">
        <w:rPr>
          <w:rFonts w:ascii="Times New Roman" w:hAnsi="Times New Roman" w:cs="Times New Roman"/>
          <w:sz w:val="24"/>
          <w:szCs w:val="24"/>
        </w:rPr>
        <w:t xml:space="preserve"> </w:t>
      </w:r>
    </w:p>
    <w:p w:rsidR="0092265A" w:rsidRPr="00121FB7" w:rsidRDefault="0092265A" w:rsidP="002030DA">
      <w:pPr>
        <w:spacing w:after="0" w:line="240" w:lineRule="auto"/>
        <w:ind w:firstLine="426"/>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выявление опасностей, </w:t>
      </w:r>
    </w:p>
    <w:p w:rsidR="0092265A" w:rsidRPr="00121FB7" w:rsidRDefault="0092265A" w:rsidP="002030DA">
      <w:pPr>
        <w:spacing w:after="0" w:line="240" w:lineRule="auto"/>
        <w:ind w:firstLine="426"/>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оценку профессиональных рисков</w:t>
      </w:r>
      <w:r w:rsidRPr="00121FB7">
        <w:rPr>
          <w:rFonts w:ascii="Times New Roman" w:hAnsi="Times New Roman" w:cs="Times New Roman"/>
          <w:sz w:val="24"/>
          <w:szCs w:val="24"/>
        </w:rPr>
        <w:t>,</w:t>
      </w:r>
    </w:p>
    <w:p w:rsidR="0092265A" w:rsidRPr="00121FB7" w:rsidRDefault="0092265A" w:rsidP="002030DA">
      <w:pPr>
        <w:spacing w:after="0" w:line="240" w:lineRule="auto"/>
        <w:ind w:firstLine="426"/>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применение мер по снижению уровней профессиональных рисков или недопущению повышения их уровней, </w:t>
      </w:r>
    </w:p>
    <w:p w:rsidR="00487651" w:rsidRPr="00121FB7" w:rsidRDefault="0092265A" w:rsidP="002030DA">
      <w:pPr>
        <w:spacing w:line="240" w:lineRule="auto"/>
        <w:ind w:firstLine="426"/>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контроль и пересмотр выявленных профессиональных рисков</w:t>
      </w:r>
      <w:r w:rsidR="00A30D08" w:rsidRPr="00121FB7">
        <w:rPr>
          <w:rFonts w:ascii="Times New Roman" w:hAnsi="Times New Roman" w:cs="Times New Roman"/>
          <w:sz w:val="24"/>
          <w:szCs w:val="24"/>
        </w:rPr>
        <w:t>, который проводится на регулярной основе</w:t>
      </w:r>
      <w:r w:rsidR="00487651" w:rsidRPr="00121FB7">
        <w:rPr>
          <w:rFonts w:ascii="Times New Roman" w:hAnsi="Times New Roman" w:cs="Times New Roman"/>
          <w:sz w:val="24"/>
          <w:szCs w:val="24"/>
        </w:rPr>
        <w:t>.</w:t>
      </w:r>
    </w:p>
    <w:p w:rsidR="00487651" w:rsidRPr="00121FB7" w:rsidRDefault="00B777C0" w:rsidP="002030DA">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6.2.1</w:t>
      </w: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 Процедура управления профессиональными рисками в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закреплена в действующем положении о системе управления профессиональными рисками, утвержденном приказом </w:t>
      </w:r>
      <w:r w:rsidR="002030DA">
        <w:rPr>
          <w:rFonts w:ascii="Times New Roman" w:hAnsi="Times New Roman" w:cs="Times New Roman"/>
          <w:color w:val="000000"/>
          <w:sz w:val="24"/>
          <w:szCs w:val="24"/>
        </w:rPr>
        <w:t>генерального</w:t>
      </w:r>
      <w:r w:rsidR="002030DA"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директора </w:t>
      </w:r>
      <w:r w:rsidR="00F77AF4" w:rsidRPr="00F77AF4">
        <w:rPr>
          <w:rFonts w:ascii="Times New Roman" w:hAnsi="Times New Roman" w:cs="Times New Roman"/>
          <w:sz w:val="24"/>
          <w:szCs w:val="24"/>
        </w:rPr>
        <w:t>ООО «</w:t>
      </w:r>
      <w:proofErr w:type="spellStart"/>
      <w:r w:rsidR="00F77AF4" w:rsidRPr="00F77AF4">
        <w:rPr>
          <w:rFonts w:ascii="Times New Roman" w:hAnsi="Times New Roman" w:cs="Times New Roman"/>
          <w:sz w:val="24"/>
          <w:szCs w:val="24"/>
        </w:rPr>
        <w:t>БалтКам</w:t>
      </w:r>
      <w:proofErr w:type="spellEnd"/>
      <w:r w:rsidR="00F77AF4" w:rsidRPr="00F77AF4">
        <w:rPr>
          <w:rFonts w:ascii="Times New Roman" w:hAnsi="Times New Roman" w:cs="Times New Roman"/>
          <w:sz w:val="24"/>
          <w:szCs w:val="24"/>
        </w:rPr>
        <w:t>»</w:t>
      </w:r>
      <w:r w:rsidR="00487651" w:rsidRPr="00121FB7">
        <w:rPr>
          <w:rFonts w:ascii="Times New Roman" w:hAnsi="Times New Roman" w:cs="Times New Roman"/>
          <w:sz w:val="24"/>
          <w:szCs w:val="24"/>
        </w:rPr>
        <w:t>.</w:t>
      </w:r>
    </w:p>
    <w:p w:rsidR="00487651"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w:t>
      </w:r>
      <w:r w:rsidRPr="0091504F">
        <w:rPr>
          <w:rFonts w:ascii="Times New Roman" w:hAnsi="Times New Roman" w:cs="Times New Roman"/>
          <w:sz w:val="24"/>
          <w:szCs w:val="24"/>
        </w:rPr>
        <w:t>2.2</w:t>
      </w:r>
      <w:r w:rsidR="00487651" w:rsidRPr="00121FB7">
        <w:rPr>
          <w:rFonts w:ascii="Times New Roman" w:hAnsi="Times New Roman" w:cs="Times New Roman"/>
          <w:sz w:val="24"/>
          <w:szCs w:val="24"/>
        </w:rPr>
        <w:t>.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 утвержденных приказом Минтруда России от 31.01.2022 № 36.</w:t>
      </w:r>
    </w:p>
    <w:p w:rsidR="00487651"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6.2.</w:t>
      </w:r>
      <w:r w:rsidRPr="0091504F">
        <w:rPr>
          <w:rFonts w:ascii="Times New Roman" w:hAnsi="Times New Roman" w:cs="Times New Roman"/>
          <w:sz w:val="24"/>
          <w:szCs w:val="24"/>
        </w:rPr>
        <w:t>3</w:t>
      </w: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 Анализ и упорядочивание всех выявленных опасностей осуществляется, исходя из приоритета необходимости исключения, снижения или поддержания на приемлемом уровне создаваемых профессиональных рисков с учетом не только штатных (нормальных) условий деятельности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но и случаев возможных отклонений в работе, в том числе связанных с возможными авариями и инцидентами на рабочих местах и подконтрольных </w:t>
      </w:r>
      <w:r w:rsidR="00EA62C0" w:rsidRPr="00121FB7">
        <w:rPr>
          <w:rFonts w:ascii="Times New Roman" w:eastAsia="Times New Roman" w:hAnsi="Times New Roman" w:cs="Times New Roman"/>
          <w:sz w:val="24"/>
        </w:rPr>
        <w:t>ООО «</w:t>
      </w:r>
      <w:proofErr w:type="spellStart"/>
      <w:r w:rsidR="00EA62C0" w:rsidRPr="00121FB7">
        <w:rPr>
          <w:rFonts w:ascii="Times New Roman" w:eastAsia="Times New Roman" w:hAnsi="Times New Roman" w:cs="Times New Roman"/>
          <w:sz w:val="24"/>
        </w:rPr>
        <w:t>БалтКам</w:t>
      </w:r>
      <w:proofErr w:type="spellEnd"/>
      <w:r w:rsidR="00EA62C0"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объектах.</w:t>
      </w:r>
    </w:p>
    <w:p w:rsidR="00487651"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6.2.</w:t>
      </w:r>
      <w:r w:rsidRPr="0091504F">
        <w:rPr>
          <w:rFonts w:ascii="Times New Roman" w:hAnsi="Times New Roman" w:cs="Times New Roman"/>
          <w:sz w:val="24"/>
          <w:szCs w:val="24"/>
        </w:rPr>
        <w:t>4</w:t>
      </w: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 xml:space="preserve">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487651" w:rsidRPr="00121FB7" w:rsidRDefault="00B777C0" w:rsidP="009115B1">
      <w:pPr>
        <w:spacing w:line="240" w:lineRule="auto"/>
        <w:jc w:val="both"/>
        <w:rPr>
          <w:rFonts w:ascii="Times New Roman" w:hAnsi="Times New Roman" w:cs="Times New Roman"/>
          <w:sz w:val="24"/>
          <w:szCs w:val="24"/>
        </w:rPr>
      </w:pPr>
      <w:r w:rsidRPr="0091504F">
        <w:rPr>
          <w:rFonts w:ascii="Times New Roman" w:hAnsi="Times New Roman" w:cs="Times New Roman"/>
          <w:sz w:val="24"/>
          <w:szCs w:val="24"/>
        </w:rPr>
        <w:t>6.2.5</w:t>
      </w:r>
      <w:r w:rsidR="00487651" w:rsidRPr="00121FB7">
        <w:rPr>
          <w:rFonts w:ascii="Times New Roman" w:hAnsi="Times New Roman" w:cs="Times New Roman"/>
          <w:sz w:val="24"/>
          <w:szCs w:val="24"/>
        </w:rPr>
        <w:t xml:space="preserve">. Методы оценки уровня профессиональных рисков определяются с учетом характера деятельности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и рекомендаций по выбору методов оценки уровня профессиональных рисков, выявленных (идентифицированных) опасностей, утвержденных приказом Минтруда России от 28.12.2021 № 926.</w:t>
      </w:r>
    </w:p>
    <w:p w:rsidR="00245EE2"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6.2.</w:t>
      </w:r>
      <w:r>
        <w:rPr>
          <w:rFonts w:ascii="Times New Roman" w:hAnsi="Times New Roman" w:cs="Times New Roman"/>
          <w:sz w:val="24"/>
          <w:szCs w:val="24"/>
        </w:rPr>
        <w:t>6</w:t>
      </w:r>
      <w:r w:rsidRPr="00121FB7">
        <w:rPr>
          <w:rFonts w:ascii="Times New Roman" w:hAnsi="Times New Roman" w:cs="Times New Roman"/>
          <w:sz w:val="24"/>
          <w:szCs w:val="24"/>
        </w:rPr>
        <w:t xml:space="preserve">. </w:t>
      </w:r>
      <w:r w:rsidR="00487651" w:rsidRPr="00121FB7">
        <w:rPr>
          <w:rFonts w:ascii="Times New Roman" w:hAnsi="Times New Roman" w:cs="Times New Roman"/>
          <w:sz w:val="24"/>
          <w:szCs w:val="24"/>
        </w:rPr>
        <w:t>Перечень опасностей, их причин (источников), а также мер по управлению/контролю рисков приведен</w:t>
      </w:r>
      <w:r w:rsidR="00A30D08" w:rsidRPr="00121FB7">
        <w:rPr>
          <w:rFonts w:ascii="Times New Roman" w:hAnsi="Times New Roman" w:cs="Times New Roman"/>
          <w:sz w:val="24"/>
          <w:szCs w:val="24"/>
        </w:rPr>
        <w:t>ы</w:t>
      </w:r>
      <w:r w:rsidR="00D42BC1">
        <w:rPr>
          <w:rFonts w:ascii="Times New Roman" w:hAnsi="Times New Roman" w:cs="Times New Roman"/>
          <w:sz w:val="24"/>
          <w:szCs w:val="24"/>
        </w:rPr>
        <w:t xml:space="preserve"> в </w:t>
      </w:r>
      <w:r w:rsidR="00487651" w:rsidRPr="00121FB7">
        <w:rPr>
          <w:rFonts w:ascii="Times New Roman" w:hAnsi="Times New Roman" w:cs="Times New Roman"/>
          <w:sz w:val="24"/>
          <w:szCs w:val="24"/>
        </w:rPr>
        <w:t xml:space="preserve">ЛНА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Работники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487651" w:rsidRPr="00121FB7">
        <w:rPr>
          <w:rFonts w:ascii="Times New Roman" w:hAnsi="Times New Roman" w:cs="Times New Roman"/>
          <w:sz w:val="24"/>
          <w:szCs w:val="24"/>
        </w:rPr>
        <w:t xml:space="preserve"> вправе изменять перечень указанных опасностей или включать в него дополнительные опасности</w:t>
      </w:r>
      <w:r w:rsidR="00A30D08" w:rsidRPr="00121FB7">
        <w:rPr>
          <w:rFonts w:ascii="Times New Roman" w:hAnsi="Times New Roman" w:cs="Times New Roman"/>
          <w:sz w:val="24"/>
          <w:szCs w:val="24"/>
        </w:rPr>
        <w:t>,</w:t>
      </w:r>
      <w:r w:rsidR="00487651" w:rsidRPr="00121FB7">
        <w:rPr>
          <w:rFonts w:ascii="Times New Roman" w:hAnsi="Times New Roman" w:cs="Times New Roman"/>
          <w:sz w:val="24"/>
          <w:szCs w:val="24"/>
        </w:rPr>
        <w:t xml:space="preserve"> исходя из специфики своей деятельности. При составлении перечня </w:t>
      </w:r>
      <w:r w:rsidR="00A30D08" w:rsidRPr="00121FB7">
        <w:rPr>
          <w:rFonts w:ascii="Times New Roman" w:hAnsi="Times New Roman" w:cs="Times New Roman"/>
          <w:sz w:val="24"/>
          <w:szCs w:val="24"/>
        </w:rPr>
        <w:t xml:space="preserve">за основу берется </w:t>
      </w:r>
      <w:r w:rsidR="00487651" w:rsidRPr="00121FB7">
        <w:rPr>
          <w:rFonts w:ascii="Times New Roman" w:hAnsi="Times New Roman" w:cs="Times New Roman"/>
          <w:sz w:val="24"/>
          <w:szCs w:val="24"/>
        </w:rPr>
        <w:t>Примерны</w:t>
      </w:r>
      <w:r w:rsidR="00A30D08" w:rsidRPr="00121FB7">
        <w:rPr>
          <w:rFonts w:ascii="Times New Roman" w:hAnsi="Times New Roman" w:cs="Times New Roman"/>
          <w:sz w:val="24"/>
          <w:szCs w:val="24"/>
        </w:rPr>
        <w:t>й</w:t>
      </w:r>
      <w:r w:rsidR="00487651" w:rsidRPr="00121FB7">
        <w:rPr>
          <w:rFonts w:ascii="Times New Roman" w:hAnsi="Times New Roman" w:cs="Times New Roman"/>
          <w:sz w:val="24"/>
          <w:szCs w:val="24"/>
        </w:rPr>
        <w:t xml:space="preserve"> переч</w:t>
      </w:r>
      <w:r w:rsidR="00A30D08" w:rsidRPr="00121FB7">
        <w:rPr>
          <w:rFonts w:ascii="Times New Roman" w:hAnsi="Times New Roman" w:cs="Times New Roman"/>
          <w:sz w:val="24"/>
          <w:szCs w:val="24"/>
        </w:rPr>
        <w:t>ень</w:t>
      </w:r>
      <w:r w:rsidR="00487651" w:rsidRPr="00121FB7">
        <w:rPr>
          <w:rFonts w:ascii="Times New Roman" w:hAnsi="Times New Roman" w:cs="Times New Roman"/>
          <w:sz w:val="24"/>
          <w:szCs w:val="24"/>
        </w:rPr>
        <w:t xml:space="preserve"> опасностей и мер по управлению ими в рамках СУОТ, утвержденны</w:t>
      </w:r>
      <w:r w:rsidR="00A30D08" w:rsidRPr="00121FB7">
        <w:rPr>
          <w:rFonts w:ascii="Times New Roman" w:hAnsi="Times New Roman" w:cs="Times New Roman"/>
          <w:sz w:val="24"/>
          <w:szCs w:val="24"/>
        </w:rPr>
        <w:t>й</w:t>
      </w:r>
      <w:r w:rsidR="00487651" w:rsidRPr="00121FB7">
        <w:rPr>
          <w:rFonts w:ascii="Times New Roman" w:hAnsi="Times New Roman" w:cs="Times New Roman"/>
          <w:sz w:val="24"/>
          <w:szCs w:val="24"/>
        </w:rPr>
        <w:t xml:space="preserve"> приказом Минтруда России от 29.11.2021 года № 776н.</w:t>
      </w:r>
    </w:p>
    <w:p w:rsidR="00B777C0" w:rsidRDefault="00B777C0" w:rsidP="009115B1">
      <w:pPr>
        <w:spacing w:line="240" w:lineRule="auto"/>
        <w:jc w:val="both"/>
        <w:rPr>
          <w:rFonts w:ascii="Times New Roman" w:hAnsi="Times New Roman" w:cs="Times New Roman"/>
          <w:b/>
          <w:sz w:val="24"/>
          <w:szCs w:val="24"/>
        </w:rPr>
      </w:pPr>
    </w:p>
    <w:p w:rsidR="006D7E43" w:rsidRPr="000A4EA8" w:rsidRDefault="006D7E43"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3. Проведение медицинских осмотров и освидетельствований</w:t>
      </w:r>
      <w:r w:rsidRPr="000A4EA8">
        <w:rPr>
          <w:rFonts w:ascii="Times New Roman" w:hAnsi="Times New Roman" w:cs="Times New Roman"/>
          <w:sz w:val="28"/>
          <w:szCs w:val="28"/>
        </w:rPr>
        <w:t xml:space="preserve"> </w:t>
      </w:r>
      <w:r w:rsidRPr="000A4EA8">
        <w:rPr>
          <w:rFonts w:ascii="Times New Roman" w:hAnsi="Times New Roman" w:cs="Times New Roman"/>
          <w:b/>
          <w:sz w:val="28"/>
          <w:szCs w:val="28"/>
        </w:rPr>
        <w:t>работников</w:t>
      </w:r>
    </w:p>
    <w:p w:rsidR="006D7E43"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6.3</w:t>
      </w:r>
      <w:r w:rsidR="006D7E43" w:rsidRPr="00121FB7">
        <w:rPr>
          <w:rFonts w:ascii="Times New Roman" w:hAnsi="Times New Roman" w:cs="Times New Roman"/>
          <w:sz w:val="24"/>
          <w:szCs w:val="24"/>
        </w:rPr>
        <w:t>.</w:t>
      </w:r>
      <w:r w:rsidRPr="00B777C0">
        <w:rPr>
          <w:rFonts w:ascii="Times New Roman" w:hAnsi="Times New Roman" w:cs="Times New Roman"/>
          <w:sz w:val="24"/>
          <w:szCs w:val="24"/>
        </w:rPr>
        <w:t>1.</w:t>
      </w:r>
      <w:r w:rsidR="006D7E43" w:rsidRPr="00121FB7">
        <w:rPr>
          <w:rFonts w:ascii="Times New Roman" w:hAnsi="Times New Roman" w:cs="Times New Roman"/>
          <w:sz w:val="24"/>
          <w:szCs w:val="24"/>
        </w:rPr>
        <w:t xml:space="preserve"> Медицинские осмотры и психиатрические освидетельствования в </w:t>
      </w:r>
      <w:r w:rsidR="00D42BC1">
        <w:rPr>
          <w:rFonts w:ascii="Times New Roman" w:eastAsia="Times New Roman" w:hAnsi="Times New Roman" w:cs="Times New Roman"/>
          <w:sz w:val="24"/>
        </w:rPr>
        <w:t>ООО «</w:t>
      </w:r>
      <w:proofErr w:type="spellStart"/>
      <w:r w:rsidR="00D42BC1">
        <w:rPr>
          <w:rFonts w:ascii="Times New Roman" w:eastAsia="Times New Roman" w:hAnsi="Times New Roman" w:cs="Times New Roman"/>
          <w:sz w:val="24"/>
        </w:rPr>
        <w:t>БалтКам</w:t>
      </w:r>
      <w:proofErr w:type="spellEnd"/>
      <w:r w:rsidR="006D7E43" w:rsidRPr="00121FB7">
        <w:rPr>
          <w:rFonts w:ascii="Times New Roman" w:hAnsi="Times New Roman" w:cs="Times New Roman"/>
          <w:sz w:val="24"/>
          <w:szCs w:val="24"/>
        </w:rPr>
        <w:t>» проводятся в соответствии со статьей 220 Трудового кодекса, Порядком проведения обязательных предварительных и периодических медицинских осмотров работников, утвержденным приказом Минздрава от 28.01.2021 № 29н, и приказом Минздрава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6D7E43"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lastRenderedPageBreak/>
        <w:t>6.3.2.</w:t>
      </w:r>
      <w:r w:rsidR="006D7E43" w:rsidRPr="00121FB7">
        <w:rPr>
          <w:rFonts w:ascii="Times New Roman" w:hAnsi="Times New Roman" w:cs="Times New Roman"/>
          <w:sz w:val="24"/>
          <w:szCs w:val="24"/>
        </w:rPr>
        <w:t xml:space="preserve"> Ответственность за организацию медосмотров в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D42BC1">
        <w:rPr>
          <w:rFonts w:ascii="Times New Roman" w:eastAsia="Times New Roman" w:hAnsi="Times New Roman" w:cs="Times New Roman"/>
          <w:sz w:val="24"/>
        </w:rPr>
        <w:t xml:space="preserve"> </w:t>
      </w:r>
      <w:r w:rsidR="006D7E43" w:rsidRPr="00121FB7">
        <w:rPr>
          <w:rFonts w:ascii="Times New Roman" w:hAnsi="Times New Roman" w:cs="Times New Roman"/>
          <w:sz w:val="24"/>
          <w:szCs w:val="24"/>
        </w:rPr>
        <w:t xml:space="preserve">возложена на </w:t>
      </w:r>
      <w:r w:rsidR="00530B29" w:rsidRPr="00121FB7">
        <w:rPr>
          <w:rFonts w:ascii="Times New Roman" w:hAnsi="Times New Roman" w:cs="Times New Roman"/>
          <w:sz w:val="24"/>
          <w:szCs w:val="24"/>
        </w:rPr>
        <w:t>специалистов дирекции по управлению персоналом, контроль и ока</w:t>
      </w:r>
      <w:r w:rsidR="00AD67A7">
        <w:rPr>
          <w:rFonts w:ascii="Times New Roman" w:hAnsi="Times New Roman" w:cs="Times New Roman"/>
          <w:sz w:val="24"/>
          <w:szCs w:val="24"/>
        </w:rPr>
        <w:t xml:space="preserve">зание методической помощи - на </w:t>
      </w:r>
      <w:r w:rsidR="00530B29" w:rsidRPr="00121FB7">
        <w:rPr>
          <w:rFonts w:ascii="Times New Roman" w:hAnsi="Times New Roman" w:cs="Times New Roman"/>
          <w:sz w:val="24"/>
          <w:szCs w:val="24"/>
        </w:rPr>
        <w:t xml:space="preserve">эксперта по условиям и </w:t>
      </w:r>
      <w:r w:rsidR="006D7E43" w:rsidRPr="00121FB7">
        <w:rPr>
          <w:rFonts w:ascii="Times New Roman" w:hAnsi="Times New Roman" w:cs="Times New Roman"/>
          <w:sz w:val="24"/>
          <w:szCs w:val="24"/>
        </w:rPr>
        <w:t>охран</w:t>
      </w:r>
      <w:r w:rsidR="00530B29" w:rsidRPr="00121FB7">
        <w:rPr>
          <w:rFonts w:ascii="Times New Roman" w:hAnsi="Times New Roman" w:cs="Times New Roman"/>
          <w:sz w:val="24"/>
          <w:szCs w:val="24"/>
        </w:rPr>
        <w:t>е</w:t>
      </w:r>
      <w:r w:rsidR="006D7E43" w:rsidRPr="00121FB7">
        <w:rPr>
          <w:rFonts w:ascii="Times New Roman" w:hAnsi="Times New Roman" w:cs="Times New Roman"/>
          <w:sz w:val="24"/>
          <w:szCs w:val="24"/>
        </w:rPr>
        <w:t xml:space="preserve"> труда</w:t>
      </w:r>
      <w:r w:rsidR="00530B29" w:rsidRPr="00121FB7">
        <w:rPr>
          <w:rFonts w:ascii="Times New Roman" w:hAnsi="Times New Roman" w:cs="Times New Roman"/>
          <w:sz w:val="24"/>
          <w:szCs w:val="24"/>
        </w:rPr>
        <w:t>.</w:t>
      </w:r>
    </w:p>
    <w:p w:rsidR="006D7E43"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6.3.3.</w:t>
      </w:r>
      <w:r w:rsidR="006D7E43" w:rsidRPr="00121FB7">
        <w:rPr>
          <w:rFonts w:ascii="Times New Roman" w:hAnsi="Times New Roman" w:cs="Times New Roman"/>
          <w:sz w:val="24"/>
          <w:szCs w:val="24"/>
        </w:rPr>
        <w:t xml:space="preserve"> Согласно требованиям Трудового кодекса,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6D7E43" w:rsidRPr="00121FB7">
        <w:rPr>
          <w:rFonts w:ascii="Times New Roman" w:hAnsi="Times New Roman" w:cs="Times New Roman"/>
          <w:sz w:val="24"/>
          <w:szCs w:val="24"/>
        </w:rPr>
        <w:t xml:space="preserve"> обеспечивает недопущение работников к исполнению ими трудовых обязанностей в случае медицинских противопоказаний. На основании частей 1 и 2 статьи 76 ТК работодатель отстран</w:t>
      </w:r>
      <w:r w:rsidR="00530B29" w:rsidRPr="00121FB7">
        <w:rPr>
          <w:rFonts w:ascii="Times New Roman" w:hAnsi="Times New Roman" w:cs="Times New Roman"/>
          <w:sz w:val="24"/>
          <w:szCs w:val="24"/>
        </w:rPr>
        <w:t>яет</w:t>
      </w:r>
      <w:r w:rsidR="006D7E43" w:rsidRPr="00121FB7">
        <w:rPr>
          <w:rFonts w:ascii="Times New Roman" w:hAnsi="Times New Roman" w:cs="Times New Roman"/>
          <w:sz w:val="24"/>
          <w:szCs w:val="24"/>
        </w:rPr>
        <w:t xml:space="preserve"> работника от работы при выявлении противопоказаний в соответствии с медицинским заключением, выданным в установленном законодательством порядке.</w:t>
      </w:r>
    </w:p>
    <w:p w:rsidR="00A30D08"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6.3.4.</w:t>
      </w:r>
      <w:r w:rsidR="006D7E43" w:rsidRPr="00121FB7">
        <w:rPr>
          <w:rFonts w:ascii="Times New Roman" w:hAnsi="Times New Roman" w:cs="Times New Roman"/>
          <w:sz w:val="24"/>
          <w:szCs w:val="24"/>
        </w:rPr>
        <w:t xml:space="preserve"> Порядок проведения медицинских осмотров и психиатрических освидетельствований в ООО </w:t>
      </w:r>
      <w:r w:rsidR="00D42BC1" w:rsidRPr="00121FB7">
        <w:rPr>
          <w:rFonts w:ascii="Times New Roman" w:eastAsia="Times New Roman" w:hAnsi="Times New Roman" w:cs="Times New Roman"/>
          <w:sz w:val="24"/>
        </w:rPr>
        <w:t>«</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D42BC1">
        <w:rPr>
          <w:rFonts w:ascii="Times New Roman" w:eastAsia="Times New Roman" w:hAnsi="Times New Roman" w:cs="Times New Roman"/>
          <w:sz w:val="24"/>
        </w:rPr>
        <w:t xml:space="preserve"> </w:t>
      </w:r>
      <w:r w:rsidR="006D7E43" w:rsidRPr="00121FB7">
        <w:rPr>
          <w:rFonts w:ascii="Times New Roman" w:hAnsi="Times New Roman" w:cs="Times New Roman"/>
          <w:sz w:val="24"/>
          <w:szCs w:val="24"/>
        </w:rPr>
        <w:t xml:space="preserve">закреплен </w:t>
      </w:r>
      <w:r w:rsidR="00C74214" w:rsidRPr="00121FB7">
        <w:rPr>
          <w:rFonts w:ascii="Times New Roman" w:hAnsi="Times New Roman" w:cs="Times New Roman"/>
          <w:sz w:val="24"/>
          <w:szCs w:val="24"/>
        </w:rPr>
        <w:t>действующим приказом</w:t>
      </w:r>
      <w:r w:rsidR="006D7E43"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 xml:space="preserve">«Об организации проведения медицинских осмотров и психиатрических освидетельствований работников» в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6D7E43" w:rsidRPr="00121FB7">
        <w:rPr>
          <w:rFonts w:ascii="Times New Roman" w:hAnsi="Times New Roman" w:cs="Times New Roman"/>
          <w:sz w:val="24"/>
          <w:szCs w:val="24"/>
        </w:rPr>
        <w:t>.</w:t>
      </w:r>
    </w:p>
    <w:p w:rsidR="00B777C0" w:rsidRDefault="00B777C0" w:rsidP="009115B1">
      <w:pPr>
        <w:spacing w:line="240" w:lineRule="auto"/>
        <w:jc w:val="both"/>
        <w:rPr>
          <w:rFonts w:ascii="Times New Roman" w:hAnsi="Times New Roman" w:cs="Times New Roman"/>
          <w:b/>
          <w:sz w:val="24"/>
          <w:szCs w:val="24"/>
        </w:rPr>
      </w:pPr>
    </w:p>
    <w:p w:rsidR="00C74214" w:rsidRPr="000A4EA8" w:rsidRDefault="00C74214"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4. Проведение обучения работников</w:t>
      </w:r>
    </w:p>
    <w:p w:rsidR="00520780" w:rsidRPr="00121FB7" w:rsidRDefault="00B777C0" w:rsidP="009115B1">
      <w:pPr>
        <w:spacing w:after="0" w:line="240" w:lineRule="auto"/>
        <w:jc w:val="both"/>
        <w:rPr>
          <w:rFonts w:ascii="Times New Roman" w:hAnsi="Times New Roman" w:cs="Times New Roman"/>
          <w:sz w:val="24"/>
          <w:szCs w:val="24"/>
        </w:rPr>
      </w:pPr>
      <w:r w:rsidRPr="00B777C0">
        <w:rPr>
          <w:rFonts w:ascii="Times New Roman" w:hAnsi="Times New Roman" w:cs="Times New Roman"/>
          <w:sz w:val="24"/>
          <w:szCs w:val="24"/>
        </w:rPr>
        <w:t>6.4.1.</w:t>
      </w:r>
      <w:r w:rsidR="00C74214" w:rsidRPr="00121FB7">
        <w:rPr>
          <w:rFonts w:ascii="Times New Roman" w:hAnsi="Times New Roman" w:cs="Times New Roman"/>
          <w:sz w:val="24"/>
          <w:szCs w:val="24"/>
        </w:rPr>
        <w:t xml:space="preserve"> Организация обучения по охране труда, в том числе </w:t>
      </w:r>
    </w:p>
    <w:p w:rsidR="003537E3" w:rsidRPr="00121FB7" w:rsidRDefault="003537E3"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обучения общим вопросам охраны труда</w:t>
      </w:r>
      <w:r w:rsidR="005646EB" w:rsidRPr="005646EB">
        <w:rPr>
          <w:rFonts w:hAnsi="Times New Roman" w:cs="Times New Roman"/>
          <w:color w:val="000000"/>
          <w:sz w:val="24"/>
          <w:szCs w:val="24"/>
        </w:rPr>
        <w:t xml:space="preserve"> </w:t>
      </w:r>
      <w:r w:rsidR="005646EB">
        <w:rPr>
          <w:rFonts w:hAnsi="Times New Roman" w:cs="Times New Roman"/>
          <w:color w:val="000000"/>
          <w:sz w:val="24"/>
          <w:szCs w:val="24"/>
        </w:rPr>
        <w:t>и</w:t>
      </w:r>
      <w:r w:rsidR="005646EB">
        <w:rPr>
          <w:rFonts w:hAnsi="Times New Roman" w:cs="Times New Roman"/>
          <w:color w:val="000000"/>
          <w:sz w:val="24"/>
          <w:szCs w:val="24"/>
        </w:rPr>
        <w:t xml:space="preserve"> </w:t>
      </w:r>
      <w:r w:rsidR="005646EB">
        <w:rPr>
          <w:rFonts w:hAnsi="Times New Roman" w:cs="Times New Roman"/>
          <w:color w:val="000000"/>
          <w:sz w:val="24"/>
          <w:szCs w:val="24"/>
        </w:rPr>
        <w:t>функционирования</w:t>
      </w:r>
      <w:r w:rsidR="005646EB">
        <w:rPr>
          <w:rFonts w:hAnsi="Times New Roman" w:cs="Times New Roman"/>
          <w:color w:val="000000"/>
          <w:sz w:val="24"/>
          <w:szCs w:val="24"/>
        </w:rPr>
        <w:t xml:space="preserve"> </w:t>
      </w:r>
      <w:r w:rsidR="005646EB">
        <w:rPr>
          <w:rFonts w:hAnsi="Times New Roman" w:cs="Times New Roman"/>
          <w:color w:val="000000"/>
          <w:sz w:val="24"/>
          <w:szCs w:val="24"/>
        </w:rPr>
        <w:t>системы</w:t>
      </w:r>
      <w:r w:rsidR="005646EB">
        <w:rPr>
          <w:rFonts w:hAnsi="Times New Roman" w:cs="Times New Roman"/>
          <w:color w:val="000000"/>
          <w:sz w:val="24"/>
          <w:szCs w:val="24"/>
        </w:rPr>
        <w:t xml:space="preserve"> </w:t>
      </w:r>
      <w:r w:rsidR="005646EB">
        <w:rPr>
          <w:rFonts w:hAnsi="Times New Roman" w:cs="Times New Roman"/>
          <w:color w:val="000000"/>
          <w:sz w:val="24"/>
          <w:szCs w:val="24"/>
        </w:rPr>
        <w:t>управления</w:t>
      </w:r>
      <w:r w:rsidR="005646EB">
        <w:rPr>
          <w:rFonts w:hAnsi="Times New Roman" w:cs="Times New Roman"/>
          <w:color w:val="000000"/>
          <w:sz w:val="24"/>
          <w:szCs w:val="24"/>
        </w:rPr>
        <w:t xml:space="preserve"> </w:t>
      </w:r>
      <w:r w:rsidR="005646EB">
        <w:rPr>
          <w:rFonts w:hAnsi="Times New Roman" w:cs="Times New Roman"/>
          <w:color w:val="000000"/>
          <w:sz w:val="24"/>
          <w:szCs w:val="24"/>
        </w:rPr>
        <w:t>охраной</w:t>
      </w:r>
      <w:r w:rsidR="005646EB">
        <w:rPr>
          <w:rFonts w:hAnsi="Times New Roman" w:cs="Times New Roman"/>
          <w:color w:val="000000"/>
          <w:sz w:val="24"/>
          <w:szCs w:val="24"/>
        </w:rPr>
        <w:t xml:space="preserve"> </w:t>
      </w:r>
      <w:r w:rsidR="005646EB">
        <w:rPr>
          <w:rFonts w:hAnsi="Times New Roman" w:cs="Times New Roman"/>
          <w:color w:val="000000"/>
          <w:sz w:val="24"/>
          <w:szCs w:val="24"/>
        </w:rPr>
        <w:t>труда</w:t>
      </w:r>
      <w:r w:rsidR="005646EB">
        <w:rPr>
          <w:rFonts w:hAnsi="Times New Roman" w:cs="Times New Roman"/>
          <w:color w:val="000000"/>
          <w:sz w:val="24"/>
          <w:szCs w:val="24"/>
        </w:rPr>
        <w:t xml:space="preserve"> </w:t>
      </w:r>
      <w:r w:rsidR="005646EB">
        <w:rPr>
          <w:rFonts w:hAnsi="Times New Roman" w:cs="Times New Roman"/>
          <w:color w:val="000000"/>
          <w:sz w:val="24"/>
          <w:szCs w:val="24"/>
        </w:rPr>
        <w:t>продолжительностью</w:t>
      </w:r>
      <w:r w:rsidR="005646EB">
        <w:rPr>
          <w:rFonts w:hAnsi="Times New Roman" w:cs="Times New Roman"/>
          <w:color w:val="000000"/>
          <w:sz w:val="24"/>
          <w:szCs w:val="24"/>
        </w:rPr>
        <w:t xml:space="preserve"> </w:t>
      </w:r>
      <w:r w:rsidR="005646EB">
        <w:rPr>
          <w:rFonts w:hAnsi="Times New Roman" w:cs="Times New Roman"/>
          <w:color w:val="000000"/>
          <w:sz w:val="24"/>
          <w:szCs w:val="24"/>
        </w:rPr>
        <w:t>не</w:t>
      </w:r>
      <w:r w:rsidR="005646EB">
        <w:rPr>
          <w:rFonts w:hAnsi="Times New Roman" w:cs="Times New Roman"/>
          <w:color w:val="000000"/>
          <w:sz w:val="24"/>
          <w:szCs w:val="24"/>
        </w:rPr>
        <w:t xml:space="preserve"> </w:t>
      </w:r>
      <w:r w:rsidR="005646EB">
        <w:rPr>
          <w:rFonts w:hAnsi="Times New Roman" w:cs="Times New Roman"/>
          <w:color w:val="000000"/>
          <w:sz w:val="24"/>
          <w:szCs w:val="24"/>
        </w:rPr>
        <w:t>менее</w:t>
      </w:r>
      <w:r w:rsidR="005646EB">
        <w:rPr>
          <w:rFonts w:hAnsi="Times New Roman" w:cs="Times New Roman"/>
          <w:color w:val="000000"/>
          <w:sz w:val="24"/>
          <w:szCs w:val="24"/>
        </w:rPr>
        <w:t xml:space="preserve"> 16 </w:t>
      </w:r>
      <w:r w:rsidR="005646EB">
        <w:rPr>
          <w:rFonts w:hAnsi="Times New Roman" w:cs="Times New Roman"/>
          <w:color w:val="000000"/>
          <w:sz w:val="24"/>
          <w:szCs w:val="24"/>
        </w:rPr>
        <w:t>часов</w:t>
      </w:r>
      <w:r w:rsidRPr="00121FB7">
        <w:rPr>
          <w:rFonts w:ascii="Times New Roman" w:hAnsi="Times New Roman" w:cs="Times New Roman"/>
          <w:sz w:val="24"/>
          <w:szCs w:val="24"/>
        </w:rPr>
        <w:t>,</w:t>
      </w:r>
    </w:p>
    <w:p w:rsidR="00520780" w:rsidRPr="00121FB7" w:rsidRDefault="00520780"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обучения безопасным методам и приемам выполнения работ</w:t>
      </w:r>
      <w:r w:rsidR="005646EB" w:rsidRPr="005646EB">
        <w:rPr>
          <w:rFonts w:ascii="Times New Roman" w:hAnsi="Times New Roman" w:cs="Times New Roman"/>
          <w:sz w:val="24"/>
          <w:szCs w:val="24"/>
        </w:rPr>
        <w:t xml:space="preserve"> </w:t>
      </w:r>
      <w:r w:rsidR="005646EB">
        <w:rPr>
          <w:rFonts w:hAnsi="Times New Roman" w:cs="Times New Roman"/>
          <w:color w:val="000000"/>
          <w:sz w:val="24"/>
          <w:szCs w:val="24"/>
        </w:rPr>
        <w:t>при</w:t>
      </w:r>
      <w:r w:rsidR="005646EB">
        <w:rPr>
          <w:rFonts w:hAnsi="Times New Roman" w:cs="Times New Roman"/>
          <w:color w:val="000000"/>
          <w:sz w:val="24"/>
          <w:szCs w:val="24"/>
        </w:rPr>
        <w:t xml:space="preserve"> </w:t>
      </w:r>
      <w:r w:rsidR="005646EB">
        <w:rPr>
          <w:rFonts w:hAnsi="Times New Roman" w:cs="Times New Roman"/>
          <w:color w:val="000000"/>
          <w:sz w:val="24"/>
          <w:szCs w:val="24"/>
        </w:rPr>
        <w:t>воздействии</w:t>
      </w:r>
      <w:r w:rsidR="005646EB">
        <w:rPr>
          <w:rFonts w:hAnsi="Times New Roman" w:cs="Times New Roman"/>
          <w:color w:val="000000"/>
          <w:sz w:val="24"/>
          <w:szCs w:val="24"/>
        </w:rPr>
        <w:t xml:space="preserve"> </w:t>
      </w:r>
      <w:r w:rsidR="005646EB">
        <w:rPr>
          <w:rFonts w:hAnsi="Times New Roman" w:cs="Times New Roman"/>
          <w:color w:val="000000"/>
          <w:sz w:val="24"/>
          <w:szCs w:val="24"/>
        </w:rPr>
        <w:t>вредных</w:t>
      </w:r>
      <w:r w:rsidR="005646EB">
        <w:rPr>
          <w:rFonts w:hAnsi="Times New Roman" w:cs="Times New Roman"/>
          <w:color w:val="000000"/>
          <w:sz w:val="24"/>
          <w:szCs w:val="24"/>
        </w:rPr>
        <w:t xml:space="preserve"> </w:t>
      </w:r>
      <w:r w:rsidR="005646EB">
        <w:rPr>
          <w:rFonts w:hAnsi="Times New Roman" w:cs="Times New Roman"/>
          <w:color w:val="000000"/>
          <w:sz w:val="24"/>
          <w:szCs w:val="24"/>
        </w:rPr>
        <w:t>и</w:t>
      </w:r>
      <w:r w:rsidR="005646EB">
        <w:rPr>
          <w:rFonts w:hAnsi="Times New Roman" w:cs="Times New Roman"/>
          <w:color w:val="000000"/>
          <w:sz w:val="24"/>
          <w:szCs w:val="24"/>
        </w:rPr>
        <w:t xml:space="preserve"> (</w:t>
      </w:r>
      <w:r w:rsidR="005646EB">
        <w:rPr>
          <w:rFonts w:hAnsi="Times New Roman" w:cs="Times New Roman"/>
          <w:color w:val="000000"/>
          <w:sz w:val="24"/>
          <w:szCs w:val="24"/>
        </w:rPr>
        <w:t>или</w:t>
      </w:r>
      <w:r w:rsidR="005646EB">
        <w:rPr>
          <w:rFonts w:hAnsi="Times New Roman" w:cs="Times New Roman"/>
          <w:color w:val="000000"/>
          <w:sz w:val="24"/>
          <w:szCs w:val="24"/>
        </w:rPr>
        <w:t xml:space="preserve">) </w:t>
      </w:r>
      <w:r w:rsidR="005646EB">
        <w:rPr>
          <w:rFonts w:hAnsi="Times New Roman" w:cs="Times New Roman"/>
          <w:color w:val="000000"/>
          <w:sz w:val="24"/>
          <w:szCs w:val="24"/>
        </w:rPr>
        <w:t>опасных</w:t>
      </w:r>
      <w:r w:rsidR="005646EB">
        <w:rPr>
          <w:rFonts w:hAnsi="Times New Roman" w:cs="Times New Roman"/>
          <w:color w:val="000000"/>
          <w:sz w:val="24"/>
          <w:szCs w:val="24"/>
        </w:rPr>
        <w:t xml:space="preserve"> </w:t>
      </w:r>
      <w:r w:rsidR="005646EB">
        <w:rPr>
          <w:rFonts w:hAnsi="Times New Roman" w:cs="Times New Roman"/>
          <w:color w:val="000000"/>
          <w:sz w:val="24"/>
          <w:szCs w:val="24"/>
        </w:rPr>
        <w:t>производственных</w:t>
      </w:r>
      <w:r w:rsidR="005646EB">
        <w:rPr>
          <w:rFonts w:hAnsi="Times New Roman" w:cs="Times New Roman"/>
          <w:color w:val="000000"/>
          <w:sz w:val="24"/>
          <w:szCs w:val="24"/>
        </w:rPr>
        <w:t xml:space="preserve"> </w:t>
      </w:r>
      <w:r w:rsidR="005646EB">
        <w:rPr>
          <w:rFonts w:hAnsi="Times New Roman" w:cs="Times New Roman"/>
          <w:color w:val="000000"/>
          <w:sz w:val="24"/>
          <w:szCs w:val="24"/>
        </w:rPr>
        <w:t>факторов</w:t>
      </w:r>
      <w:r w:rsidR="005646EB">
        <w:rPr>
          <w:rFonts w:hAnsi="Times New Roman" w:cs="Times New Roman"/>
          <w:color w:val="000000"/>
          <w:sz w:val="24"/>
          <w:szCs w:val="24"/>
        </w:rPr>
        <w:t xml:space="preserve">, </w:t>
      </w:r>
      <w:r w:rsidR="005646EB">
        <w:rPr>
          <w:rFonts w:hAnsi="Times New Roman" w:cs="Times New Roman"/>
          <w:color w:val="000000"/>
          <w:sz w:val="24"/>
          <w:szCs w:val="24"/>
        </w:rPr>
        <w:t>источников</w:t>
      </w:r>
      <w:r w:rsidR="005646EB">
        <w:rPr>
          <w:rFonts w:hAnsi="Times New Roman" w:cs="Times New Roman"/>
          <w:color w:val="000000"/>
          <w:sz w:val="24"/>
          <w:szCs w:val="24"/>
        </w:rPr>
        <w:t xml:space="preserve"> </w:t>
      </w:r>
      <w:r w:rsidR="005646EB">
        <w:rPr>
          <w:rFonts w:hAnsi="Times New Roman" w:cs="Times New Roman"/>
          <w:color w:val="000000"/>
          <w:sz w:val="24"/>
          <w:szCs w:val="24"/>
        </w:rPr>
        <w:t>опасности</w:t>
      </w:r>
      <w:r w:rsidR="005646EB">
        <w:rPr>
          <w:rFonts w:hAnsi="Times New Roman" w:cs="Times New Roman"/>
          <w:color w:val="000000"/>
          <w:sz w:val="24"/>
          <w:szCs w:val="24"/>
        </w:rPr>
        <w:t xml:space="preserve">, </w:t>
      </w:r>
      <w:r w:rsidR="005646EB">
        <w:rPr>
          <w:rFonts w:hAnsi="Times New Roman" w:cs="Times New Roman"/>
          <w:color w:val="000000"/>
          <w:sz w:val="24"/>
          <w:szCs w:val="24"/>
        </w:rPr>
        <w:t>идентифицированных</w:t>
      </w:r>
      <w:r w:rsidR="005646EB">
        <w:rPr>
          <w:rFonts w:hAnsi="Times New Roman" w:cs="Times New Roman"/>
          <w:color w:val="000000"/>
          <w:sz w:val="24"/>
          <w:szCs w:val="24"/>
        </w:rPr>
        <w:t xml:space="preserve"> </w:t>
      </w:r>
      <w:r w:rsidR="005646EB">
        <w:rPr>
          <w:rFonts w:hAnsi="Times New Roman" w:cs="Times New Roman"/>
          <w:color w:val="000000"/>
          <w:sz w:val="24"/>
          <w:szCs w:val="24"/>
        </w:rPr>
        <w:t>в</w:t>
      </w:r>
      <w:r w:rsidR="005646EB">
        <w:rPr>
          <w:rFonts w:hAnsi="Times New Roman" w:cs="Times New Roman"/>
          <w:color w:val="000000"/>
          <w:sz w:val="24"/>
          <w:szCs w:val="24"/>
        </w:rPr>
        <w:t xml:space="preserve"> </w:t>
      </w:r>
      <w:r w:rsidR="005646EB">
        <w:rPr>
          <w:rFonts w:hAnsi="Times New Roman" w:cs="Times New Roman"/>
          <w:color w:val="000000"/>
          <w:sz w:val="24"/>
          <w:szCs w:val="24"/>
        </w:rPr>
        <w:t>рамках</w:t>
      </w:r>
      <w:r w:rsidR="005646EB">
        <w:rPr>
          <w:rFonts w:hAnsi="Times New Roman" w:cs="Times New Roman"/>
          <w:color w:val="000000"/>
          <w:sz w:val="24"/>
          <w:szCs w:val="24"/>
        </w:rPr>
        <w:t xml:space="preserve"> </w:t>
      </w:r>
      <w:r w:rsidR="005646EB">
        <w:rPr>
          <w:rFonts w:hAnsi="Times New Roman" w:cs="Times New Roman"/>
          <w:color w:val="000000"/>
          <w:sz w:val="24"/>
          <w:szCs w:val="24"/>
        </w:rPr>
        <w:t>специальной</w:t>
      </w:r>
      <w:r w:rsidR="005646EB">
        <w:rPr>
          <w:rFonts w:hAnsi="Times New Roman" w:cs="Times New Roman"/>
          <w:color w:val="000000"/>
          <w:sz w:val="24"/>
          <w:szCs w:val="24"/>
        </w:rPr>
        <w:t xml:space="preserve"> </w:t>
      </w:r>
      <w:r w:rsidR="005646EB">
        <w:rPr>
          <w:rFonts w:hAnsi="Times New Roman" w:cs="Times New Roman"/>
          <w:color w:val="000000"/>
          <w:sz w:val="24"/>
          <w:szCs w:val="24"/>
        </w:rPr>
        <w:t>оценки</w:t>
      </w:r>
      <w:r w:rsidR="005646EB">
        <w:rPr>
          <w:rFonts w:hAnsi="Times New Roman" w:cs="Times New Roman"/>
          <w:color w:val="000000"/>
          <w:sz w:val="24"/>
          <w:szCs w:val="24"/>
        </w:rPr>
        <w:t xml:space="preserve"> </w:t>
      </w:r>
      <w:r w:rsidR="005646EB">
        <w:rPr>
          <w:rFonts w:hAnsi="Times New Roman" w:cs="Times New Roman"/>
          <w:color w:val="000000"/>
          <w:sz w:val="24"/>
          <w:szCs w:val="24"/>
        </w:rPr>
        <w:t>условий</w:t>
      </w:r>
      <w:r w:rsidR="005646EB">
        <w:rPr>
          <w:rFonts w:hAnsi="Times New Roman" w:cs="Times New Roman"/>
          <w:color w:val="000000"/>
          <w:sz w:val="24"/>
          <w:szCs w:val="24"/>
        </w:rPr>
        <w:t xml:space="preserve"> </w:t>
      </w:r>
      <w:r w:rsidR="005646EB">
        <w:rPr>
          <w:rFonts w:hAnsi="Times New Roman" w:cs="Times New Roman"/>
          <w:color w:val="000000"/>
          <w:sz w:val="24"/>
          <w:szCs w:val="24"/>
        </w:rPr>
        <w:t>труда</w:t>
      </w:r>
      <w:r w:rsidR="005646EB">
        <w:rPr>
          <w:rFonts w:hAnsi="Times New Roman" w:cs="Times New Roman"/>
          <w:color w:val="000000"/>
          <w:sz w:val="24"/>
          <w:szCs w:val="24"/>
        </w:rPr>
        <w:t xml:space="preserve"> </w:t>
      </w:r>
      <w:r w:rsidR="005646EB">
        <w:rPr>
          <w:rFonts w:hAnsi="Times New Roman" w:cs="Times New Roman"/>
          <w:color w:val="000000"/>
          <w:sz w:val="24"/>
          <w:szCs w:val="24"/>
        </w:rPr>
        <w:t>и</w:t>
      </w:r>
      <w:r w:rsidR="005646EB">
        <w:rPr>
          <w:rFonts w:hAnsi="Times New Roman" w:cs="Times New Roman"/>
          <w:color w:val="000000"/>
          <w:sz w:val="24"/>
          <w:szCs w:val="24"/>
        </w:rPr>
        <w:t xml:space="preserve"> </w:t>
      </w:r>
      <w:r w:rsidR="005646EB">
        <w:rPr>
          <w:rFonts w:hAnsi="Times New Roman" w:cs="Times New Roman"/>
          <w:color w:val="000000"/>
          <w:sz w:val="24"/>
          <w:szCs w:val="24"/>
        </w:rPr>
        <w:t>оценки</w:t>
      </w:r>
      <w:r w:rsidR="005646EB">
        <w:rPr>
          <w:rFonts w:hAnsi="Times New Roman" w:cs="Times New Roman"/>
          <w:color w:val="000000"/>
          <w:sz w:val="24"/>
          <w:szCs w:val="24"/>
        </w:rPr>
        <w:t xml:space="preserve"> </w:t>
      </w:r>
      <w:r w:rsidR="005646EB">
        <w:rPr>
          <w:rFonts w:hAnsi="Times New Roman" w:cs="Times New Roman"/>
          <w:color w:val="000000"/>
          <w:sz w:val="24"/>
          <w:szCs w:val="24"/>
        </w:rPr>
        <w:t>профессиональных</w:t>
      </w:r>
      <w:r w:rsidR="005646EB">
        <w:rPr>
          <w:rFonts w:hAnsi="Times New Roman" w:cs="Times New Roman"/>
          <w:color w:val="000000"/>
          <w:sz w:val="24"/>
          <w:szCs w:val="24"/>
        </w:rPr>
        <w:t xml:space="preserve"> </w:t>
      </w:r>
      <w:r w:rsidR="005646EB">
        <w:rPr>
          <w:rFonts w:hAnsi="Times New Roman" w:cs="Times New Roman"/>
          <w:color w:val="000000"/>
          <w:sz w:val="24"/>
          <w:szCs w:val="24"/>
        </w:rPr>
        <w:t>рисков</w:t>
      </w:r>
      <w:r w:rsidR="005646EB">
        <w:rPr>
          <w:rFonts w:hAnsi="Times New Roman" w:cs="Times New Roman"/>
          <w:color w:val="000000"/>
          <w:sz w:val="24"/>
          <w:szCs w:val="24"/>
        </w:rPr>
        <w:t xml:space="preserve">, </w:t>
      </w:r>
      <w:r w:rsidR="005646EB">
        <w:rPr>
          <w:rFonts w:hAnsi="Times New Roman" w:cs="Times New Roman"/>
          <w:color w:val="000000"/>
          <w:sz w:val="24"/>
          <w:szCs w:val="24"/>
        </w:rPr>
        <w:t>продолжительностью</w:t>
      </w:r>
      <w:r w:rsidR="005646EB">
        <w:rPr>
          <w:rFonts w:hAnsi="Times New Roman" w:cs="Times New Roman"/>
          <w:color w:val="000000"/>
          <w:sz w:val="24"/>
          <w:szCs w:val="24"/>
        </w:rPr>
        <w:t xml:space="preserve"> </w:t>
      </w:r>
      <w:r w:rsidR="005646EB">
        <w:rPr>
          <w:rFonts w:hAnsi="Times New Roman" w:cs="Times New Roman"/>
          <w:color w:val="000000"/>
          <w:sz w:val="24"/>
          <w:szCs w:val="24"/>
        </w:rPr>
        <w:t>не</w:t>
      </w:r>
      <w:r w:rsidR="005646EB">
        <w:rPr>
          <w:rFonts w:hAnsi="Times New Roman" w:cs="Times New Roman"/>
          <w:color w:val="000000"/>
          <w:sz w:val="24"/>
          <w:szCs w:val="24"/>
        </w:rPr>
        <w:t xml:space="preserve"> </w:t>
      </w:r>
      <w:r w:rsidR="005646EB">
        <w:rPr>
          <w:rFonts w:hAnsi="Times New Roman" w:cs="Times New Roman"/>
          <w:color w:val="000000"/>
          <w:sz w:val="24"/>
          <w:szCs w:val="24"/>
        </w:rPr>
        <w:t>менее</w:t>
      </w:r>
      <w:r w:rsidR="005646EB">
        <w:rPr>
          <w:rFonts w:hAnsi="Times New Roman" w:cs="Times New Roman"/>
          <w:color w:val="000000"/>
          <w:sz w:val="24"/>
          <w:szCs w:val="24"/>
        </w:rPr>
        <w:t xml:space="preserve"> 16 </w:t>
      </w:r>
      <w:r w:rsidR="005646EB">
        <w:rPr>
          <w:rFonts w:hAnsi="Times New Roman" w:cs="Times New Roman"/>
          <w:color w:val="000000"/>
          <w:sz w:val="24"/>
          <w:szCs w:val="24"/>
        </w:rPr>
        <w:t>часов</w:t>
      </w:r>
      <w:r w:rsidR="00C74214" w:rsidRPr="00121FB7">
        <w:rPr>
          <w:rFonts w:ascii="Times New Roman" w:hAnsi="Times New Roman" w:cs="Times New Roman"/>
          <w:sz w:val="24"/>
          <w:szCs w:val="24"/>
        </w:rPr>
        <w:t xml:space="preserve">, </w:t>
      </w:r>
    </w:p>
    <w:p w:rsidR="003537E3" w:rsidRPr="00121FB7" w:rsidRDefault="003537E3"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обучения безопасным методам и приемам выполнения работ повышенной опасности</w:t>
      </w:r>
      <w:r w:rsidR="005646EB">
        <w:rPr>
          <w:rFonts w:hAnsi="Times New Roman" w:cs="Times New Roman"/>
          <w:color w:val="000000"/>
          <w:sz w:val="24"/>
          <w:szCs w:val="24"/>
        </w:rPr>
        <w:t xml:space="preserve">, </w:t>
      </w:r>
      <w:r w:rsidR="005646EB">
        <w:rPr>
          <w:rFonts w:hAnsi="Times New Roman" w:cs="Times New Roman"/>
          <w:color w:val="000000"/>
          <w:sz w:val="24"/>
          <w:szCs w:val="24"/>
        </w:rPr>
        <w:t>к</w:t>
      </w:r>
      <w:r w:rsidR="005646EB">
        <w:rPr>
          <w:rFonts w:hAnsi="Times New Roman" w:cs="Times New Roman"/>
          <w:color w:val="000000"/>
          <w:sz w:val="24"/>
          <w:szCs w:val="24"/>
        </w:rPr>
        <w:t xml:space="preserve"> </w:t>
      </w:r>
      <w:r w:rsidR="005646EB">
        <w:rPr>
          <w:rFonts w:hAnsi="Times New Roman" w:cs="Times New Roman"/>
          <w:color w:val="000000"/>
          <w:sz w:val="24"/>
          <w:szCs w:val="24"/>
        </w:rPr>
        <w:t>которым</w:t>
      </w:r>
      <w:r w:rsidR="005646EB">
        <w:rPr>
          <w:rFonts w:hAnsi="Times New Roman" w:cs="Times New Roman"/>
          <w:color w:val="000000"/>
          <w:sz w:val="24"/>
          <w:szCs w:val="24"/>
        </w:rPr>
        <w:t xml:space="preserve"> </w:t>
      </w:r>
      <w:r w:rsidR="005646EB">
        <w:rPr>
          <w:rFonts w:hAnsi="Times New Roman" w:cs="Times New Roman"/>
          <w:color w:val="000000"/>
          <w:sz w:val="24"/>
          <w:szCs w:val="24"/>
        </w:rPr>
        <w:t>предъявляются</w:t>
      </w:r>
      <w:r w:rsidR="005646EB">
        <w:rPr>
          <w:rFonts w:hAnsi="Times New Roman" w:cs="Times New Roman"/>
          <w:color w:val="000000"/>
          <w:sz w:val="24"/>
          <w:szCs w:val="24"/>
        </w:rPr>
        <w:t xml:space="preserve"> </w:t>
      </w:r>
      <w:r w:rsidR="005646EB">
        <w:rPr>
          <w:rFonts w:hAnsi="Times New Roman" w:cs="Times New Roman"/>
          <w:color w:val="000000"/>
          <w:sz w:val="24"/>
          <w:szCs w:val="24"/>
        </w:rPr>
        <w:t>дополнительные</w:t>
      </w:r>
      <w:r w:rsidR="005646EB">
        <w:rPr>
          <w:rFonts w:hAnsi="Times New Roman" w:cs="Times New Roman"/>
          <w:color w:val="000000"/>
          <w:sz w:val="24"/>
          <w:szCs w:val="24"/>
        </w:rPr>
        <w:t xml:space="preserve"> </w:t>
      </w:r>
      <w:r w:rsidR="005646EB">
        <w:rPr>
          <w:rFonts w:hAnsi="Times New Roman" w:cs="Times New Roman"/>
          <w:color w:val="000000"/>
          <w:sz w:val="24"/>
          <w:szCs w:val="24"/>
        </w:rPr>
        <w:t>требования</w:t>
      </w:r>
      <w:r w:rsidR="005646EB">
        <w:rPr>
          <w:rFonts w:hAnsi="Times New Roman" w:cs="Times New Roman"/>
          <w:color w:val="000000"/>
          <w:sz w:val="24"/>
          <w:szCs w:val="24"/>
        </w:rPr>
        <w:t xml:space="preserve"> </w:t>
      </w:r>
      <w:r w:rsidR="005646EB">
        <w:rPr>
          <w:rFonts w:hAnsi="Times New Roman" w:cs="Times New Roman"/>
          <w:color w:val="000000"/>
          <w:sz w:val="24"/>
          <w:szCs w:val="24"/>
        </w:rPr>
        <w:t>в</w:t>
      </w:r>
      <w:r w:rsidR="005646EB">
        <w:rPr>
          <w:rFonts w:hAnsi="Times New Roman" w:cs="Times New Roman"/>
          <w:color w:val="000000"/>
          <w:sz w:val="24"/>
          <w:szCs w:val="24"/>
        </w:rPr>
        <w:t xml:space="preserve"> </w:t>
      </w:r>
      <w:r w:rsidR="005646EB">
        <w:rPr>
          <w:rFonts w:hAnsi="Times New Roman" w:cs="Times New Roman"/>
          <w:color w:val="000000"/>
          <w:sz w:val="24"/>
          <w:szCs w:val="24"/>
        </w:rPr>
        <w:t>соответствии</w:t>
      </w:r>
      <w:r w:rsidR="005646EB">
        <w:rPr>
          <w:rFonts w:hAnsi="Times New Roman" w:cs="Times New Roman"/>
          <w:color w:val="000000"/>
          <w:sz w:val="24"/>
          <w:szCs w:val="24"/>
        </w:rPr>
        <w:t xml:space="preserve"> </w:t>
      </w:r>
      <w:r w:rsidR="005646EB">
        <w:rPr>
          <w:rFonts w:hAnsi="Times New Roman" w:cs="Times New Roman"/>
          <w:color w:val="000000"/>
          <w:sz w:val="24"/>
          <w:szCs w:val="24"/>
        </w:rPr>
        <w:t>с</w:t>
      </w:r>
      <w:r w:rsidR="005646EB">
        <w:rPr>
          <w:rFonts w:hAnsi="Times New Roman" w:cs="Times New Roman"/>
          <w:color w:val="000000"/>
          <w:sz w:val="24"/>
          <w:szCs w:val="24"/>
        </w:rPr>
        <w:t xml:space="preserve"> </w:t>
      </w:r>
      <w:r w:rsidR="005646EB">
        <w:rPr>
          <w:rFonts w:hAnsi="Times New Roman" w:cs="Times New Roman"/>
          <w:color w:val="000000"/>
          <w:sz w:val="24"/>
          <w:szCs w:val="24"/>
        </w:rPr>
        <w:t>нормативными</w:t>
      </w:r>
      <w:r w:rsidR="005646EB">
        <w:rPr>
          <w:rFonts w:hAnsi="Times New Roman" w:cs="Times New Roman"/>
          <w:color w:val="000000"/>
          <w:sz w:val="24"/>
          <w:szCs w:val="24"/>
        </w:rPr>
        <w:t xml:space="preserve"> </w:t>
      </w:r>
      <w:r w:rsidR="005646EB">
        <w:rPr>
          <w:rFonts w:hAnsi="Times New Roman" w:cs="Times New Roman"/>
          <w:color w:val="000000"/>
          <w:sz w:val="24"/>
          <w:szCs w:val="24"/>
        </w:rPr>
        <w:t>правовыми</w:t>
      </w:r>
      <w:r w:rsidR="005646EB">
        <w:rPr>
          <w:rFonts w:hAnsi="Times New Roman" w:cs="Times New Roman"/>
          <w:color w:val="000000"/>
          <w:sz w:val="24"/>
          <w:szCs w:val="24"/>
        </w:rPr>
        <w:t xml:space="preserve"> </w:t>
      </w:r>
      <w:r w:rsidR="005646EB">
        <w:rPr>
          <w:rFonts w:hAnsi="Times New Roman" w:cs="Times New Roman"/>
          <w:color w:val="000000"/>
          <w:sz w:val="24"/>
          <w:szCs w:val="24"/>
        </w:rPr>
        <w:t>актами</w:t>
      </w:r>
      <w:r w:rsidR="005646EB">
        <w:rPr>
          <w:rFonts w:hAnsi="Times New Roman" w:cs="Times New Roman"/>
          <w:color w:val="000000"/>
          <w:sz w:val="24"/>
          <w:szCs w:val="24"/>
        </w:rPr>
        <w:t xml:space="preserve">, </w:t>
      </w:r>
      <w:r w:rsidR="005646EB">
        <w:rPr>
          <w:rFonts w:hAnsi="Times New Roman" w:cs="Times New Roman"/>
          <w:color w:val="000000"/>
          <w:sz w:val="24"/>
          <w:szCs w:val="24"/>
        </w:rPr>
        <w:t>содержащими</w:t>
      </w:r>
      <w:r w:rsidR="005646EB">
        <w:rPr>
          <w:rFonts w:hAnsi="Times New Roman" w:cs="Times New Roman"/>
          <w:color w:val="000000"/>
          <w:sz w:val="24"/>
          <w:szCs w:val="24"/>
        </w:rPr>
        <w:t xml:space="preserve"> </w:t>
      </w:r>
      <w:r w:rsidR="005646EB">
        <w:rPr>
          <w:rFonts w:hAnsi="Times New Roman" w:cs="Times New Roman"/>
          <w:color w:val="000000"/>
          <w:sz w:val="24"/>
          <w:szCs w:val="24"/>
        </w:rPr>
        <w:t>государственные</w:t>
      </w:r>
      <w:r w:rsidR="005646EB">
        <w:rPr>
          <w:rFonts w:hAnsi="Times New Roman" w:cs="Times New Roman"/>
          <w:color w:val="000000"/>
          <w:sz w:val="24"/>
          <w:szCs w:val="24"/>
        </w:rPr>
        <w:t xml:space="preserve"> </w:t>
      </w:r>
      <w:r w:rsidR="005646EB">
        <w:rPr>
          <w:rFonts w:hAnsi="Times New Roman" w:cs="Times New Roman"/>
          <w:color w:val="000000"/>
          <w:sz w:val="24"/>
          <w:szCs w:val="24"/>
        </w:rPr>
        <w:t>нормативные</w:t>
      </w:r>
      <w:r w:rsidR="005646EB">
        <w:rPr>
          <w:rFonts w:hAnsi="Times New Roman" w:cs="Times New Roman"/>
          <w:color w:val="000000"/>
          <w:sz w:val="24"/>
          <w:szCs w:val="24"/>
        </w:rPr>
        <w:t xml:space="preserve"> </w:t>
      </w:r>
      <w:r w:rsidR="005646EB">
        <w:rPr>
          <w:rFonts w:hAnsi="Times New Roman" w:cs="Times New Roman"/>
          <w:color w:val="000000"/>
          <w:sz w:val="24"/>
          <w:szCs w:val="24"/>
        </w:rPr>
        <w:t>требования</w:t>
      </w:r>
      <w:r w:rsidR="005646EB">
        <w:rPr>
          <w:rFonts w:hAnsi="Times New Roman" w:cs="Times New Roman"/>
          <w:color w:val="000000"/>
          <w:sz w:val="24"/>
          <w:szCs w:val="24"/>
        </w:rPr>
        <w:t xml:space="preserve"> </w:t>
      </w:r>
      <w:r w:rsidR="005646EB">
        <w:rPr>
          <w:rFonts w:hAnsi="Times New Roman" w:cs="Times New Roman"/>
          <w:color w:val="000000"/>
          <w:sz w:val="24"/>
          <w:szCs w:val="24"/>
        </w:rPr>
        <w:t>охраны</w:t>
      </w:r>
      <w:r w:rsidR="005646EB">
        <w:rPr>
          <w:rFonts w:hAnsi="Times New Roman" w:cs="Times New Roman"/>
          <w:color w:val="000000"/>
          <w:sz w:val="24"/>
          <w:szCs w:val="24"/>
        </w:rPr>
        <w:t xml:space="preserve"> </w:t>
      </w:r>
      <w:r w:rsidR="005646EB">
        <w:rPr>
          <w:rFonts w:hAnsi="Times New Roman" w:cs="Times New Roman"/>
          <w:color w:val="000000"/>
          <w:sz w:val="24"/>
          <w:szCs w:val="24"/>
        </w:rPr>
        <w:t>труда</w:t>
      </w:r>
      <w:r w:rsidR="005646EB" w:rsidRPr="00121FB7">
        <w:rPr>
          <w:rFonts w:ascii="Times New Roman" w:hAnsi="Times New Roman" w:cs="Times New Roman"/>
          <w:sz w:val="24"/>
          <w:szCs w:val="24"/>
        </w:rPr>
        <w:t xml:space="preserve"> </w:t>
      </w:r>
      <w:r w:rsidRPr="00121FB7">
        <w:rPr>
          <w:rFonts w:ascii="Times New Roman" w:hAnsi="Times New Roman" w:cs="Times New Roman"/>
          <w:sz w:val="24"/>
          <w:szCs w:val="24"/>
        </w:rPr>
        <w:t>(по необходимости),</w:t>
      </w:r>
    </w:p>
    <w:p w:rsidR="00520780" w:rsidRPr="005646EB" w:rsidRDefault="00520780"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 xml:space="preserve">обучения по оказанию первой помощи пострадавшим, </w:t>
      </w:r>
      <w:r w:rsidR="005646EB">
        <w:rPr>
          <w:rFonts w:hAnsi="Times New Roman" w:cs="Times New Roman"/>
          <w:color w:val="000000"/>
          <w:sz w:val="24"/>
          <w:szCs w:val="24"/>
        </w:rPr>
        <w:t>продолжительностью</w:t>
      </w:r>
      <w:r w:rsidR="005646EB">
        <w:rPr>
          <w:rFonts w:hAnsi="Times New Roman" w:cs="Times New Roman"/>
          <w:color w:val="000000"/>
          <w:sz w:val="24"/>
          <w:szCs w:val="24"/>
        </w:rPr>
        <w:t xml:space="preserve"> </w:t>
      </w:r>
      <w:r w:rsidR="005646EB">
        <w:rPr>
          <w:rFonts w:hAnsi="Times New Roman" w:cs="Times New Roman"/>
          <w:color w:val="000000"/>
          <w:sz w:val="24"/>
          <w:szCs w:val="24"/>
        </w:rPr>
        <w:t>не</w:t>
      </w:r>
      <w:r w:rsidR="005646EB">
        <w:rPr>
          <w:rFonts w:hAnsi="Times New Roman" w:cs="Times New Roman"/>
          <w:color w:val="000000"/>
          <w:sz w:val="24"/>
          <w:szCs w:val="24"/>
        </w:rPr>
        <w:t xml:space="preserve"> </w:t>
      </w:r>
      <w:r w:rsidR="005646EB">
        <w:rPr>
          <w:rFonts w:hAnsi="Times New Roman" w:cs="Times New Roman"/>
          <w:color w:val="000000"/>
          <w:sz w:val="24"/>
          <w:szCs w:val="24"/>
        </w:rPr>
        <w:t>менее</w:t>
      </w:r>
      <w:r w:rsidR="005646EB">
        <w:rPr>
          <w:rFonts w:hAnsi="Times New Roman" w:cs="Times New Roman"/>
          <w:color w:val="000000"/>
          <w:sz w:val="24"/>
          <w:szCs w:val="24"/>
        </w:rPr>
        <w:t xml:space="preserve"> </w:t>
      </w:r>
      <w:r w:rsidR="005646EB" w:rsidRPr="005646EB">
        <w:rPr>
          <w:rFonts w:hAnsi="Times New Roman" w:cs="Times New Roman"/>
          <w:color w:val="000000"/>
          <w:sz w:val="24"/>
          <w:szCs w:val="24"/>
        </w:rPr>
        <w:t>8</w:t>
      </w:r>
      <w:r w:rsidR="005646EB">
        <w:rPr>
          <w:rFonts w:hAnsi="Times New Roman" w:cs="Times New Roman"/>
          <w:color w:val="000000"/>
          <w:sz w:val="24"/>
          <w:szCs w:val="24"/>
        </w:rPr>
        <w:t xml:space="preserve"> </w:t>
      </w:r>
      <w:r w:rsidR="005646EB">
        <w:rPr>
          <w:rFonts w:hAnsi="Times New Roman" w:cs="Times New Roman"/>
          <w:color w:val="000000"/>
          <w:sz w:val="24"/>
          <w:szCs w:val="24"/>
        </w:rPr>
        <w:t>часов</w:t>
      </w:r>
      <w:r w:rsidR="005646EB">
        <w:rPr>
          <w:rFonts w:hAnsi="Times New Roman" w:cs="Times New Roman"/>
          <w:color w:val="000000"/>
          <w:sz w:val="24"/>
          <w:szCs w:val="24"/>
        </w:rPr>
        <w:t>,</w:t>
      </w:r>
    </w:p>
    <w:p w:rsidR="00520780" w:rsidRPr="00121FB7" w:rsidRDefault="00520780"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 xml:space="preserve">обучения по использованию (применению) средств индивидуальной защиты, </w:t>
      </w:r>
      <w:r w:rsidR="005646EB">
        <w:rPr>
          <w:rFonts w:hAnsi="Times New Roman" w:cs="Times New Roman"/>
          <w:color w:val="000000"/>
          <w:sz w:val="24"/>
          <w:szCs w:val="24"/>
        </w:rPr>
        <w:t>продолжительностью</w:t>
      </w:r>
      <w:r w:rsidR="005646EB">
        <w:rPr>
          <w:rFonts w:hAnsi="Times New Roman" w:cs="Times New Roman"/>
          <w:color w:val="000000"/>
          <w:sz w:val="24"/>
          <w:szCs w:val="24"/>
        </w:rPr>
        <w:t xml:space="preserve"> </w:t>
      </w:r>
      <w:r w:rsidR="005646EB">
        <w:rPr>
          <w:rFonts w:hAnsi="Times New Roman" w:cs="Times New Roman"/>
          <w:color w:val="000000"/>
          <w:sz w:val="24"/>
          <w:szCs w:val="24"/>
        </w:rPr>
        <w:t>не</w:t>
      </w:r>
      <w:r w:rsidR="005646EB">
        <w:rPr>
          <w:rFonts w:hAnsi="Times New Roman" w:cs="Times New Roman"/>
          <w:color w:val="000000"/>
          <w:sz w:val="24"/>
          <w:szCs w:val="24"/>
        </w:rPr>
        <w:t xml:space="preserve"> </w:t>
      </w:r>
      <w:r w:rsidR="005646EB">
        <w:rPr>
          <w:rFonts w:hAnsi="Times New Roman" w:cs="Times New Roman"/>
          <w:color w:val="000000"/>
          <w:sz w:val="24"/>
          <w:szCs w:val="24"/>
        </w:rPr>
        <w:t>менее</w:t>
      </w:r>
      <w:r w:rsidR="005646EB">
        <w:rPr>
          <w:rFonts w:hAnsi="Times New Roman" w:cs="Times New Roman"/>
          <w:color w:val="000000"/>
          <w:sz w:val="24"/>
          <w:szCs w:val="24"/>
        </w:rPr>
        <w:t xml:space="preserve"> 8 </w:t>
      </w:r>
      <w:r w:rsidR="005646EB">
        <w:rPr>
          <w:rFonts w:hAnsi="Times New Roman" w:cs="Times New Roman"/>
          <w:color w:val="000000"/>
          <w:sz w:val="24"/>
          <w:szCs w:val="24"/>
        </w:rPr>
        <w:t>часов</w:t>
      </w:r>
      <w:r w:rsidR="005646EB">
        <w:rPr>
          <w:rFonts w:hAnsi="Times New Roman" w:cs="Times New Roman"/>
          <w:color w:val="000000"/>
          <w:sz w:val="24"/>
          <w:szCs w:val="24"/>
        </w:rPr>
        <w:t>,</w:t>
      </w:r>
    </w:p>
    <w:p w:rsidR="00520780" w:rsidRPr="00121FB7" w:rsidRDefault="00520780"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инструктаж</w:t>
      </w:r>
      <w:r w:rsidRPr="00121FB7">
        <w:rPr>
          <w:rFonts w:ascii="Times New Roman" w:hAnsi="Times New Roman" w:cs="Times New Roman"/>
          <w:sz w:val="24"/>
          <w:szCs w:val="24"/>
        </w:rPr>
        <w:t>ей</w:t>
      </w:r>
      <w:r w:rsidR="00C74214" w:rsidRPr="00121FB7">
        <w:rPr>
          <w:rFonts w:ascii="Times New Roman" w:hAnsi="Times New Roman" w:cs="Times New Roman"/>
          <w:sz w:val="24"/>
          <w:szCs w:val="24"/>
        </w:rPr>
        <w:t xml:space="preserve"> по охране труда, </w:t>
      </w:r>
    </w:p>
    <w:p w:rsidR="00520780" w:rsidRPr="00121FB7" w:rsidRDefault="00520780" w:rsidP="00AD67A7">
      <w:pPr>
        <w:spacing w:after="0" w:line="240" w:lineRule="auto"/>
        <w:ind w:firstLine="142"/>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C74214" w:rsidRPr="00121FB7">
        <w:rPr>
          <w:rFonts w:ascii="Times New Roman" w:hAnsi="Times New Roman" w:cs="Times New Roman"/>
          <w:sz w:val="24"/>
          <w:szCs w:val="24"/>
        </w:rPr>
        <w:t>стажировки на рабочем месте (для определенных категорий работников)</w:t>
      </w:r>
    </w:p>
    <w:p w:rsidR="00C74214" w:rsidRPr="00121FB7" w:rsidRDefault="00C74214" w:rsidP="00AD67A7">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и проверки знания требований охраны труда, в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Pr="00121FB7">
        <w:rPr>
          <w:rFonts w:ascii="Times New Roman" w:hAnsi="Times New Roman" w:cs="Times New Roman"/>
          <w:sz w:val="24"/>
          <w:szCs w:val="24"/>
        </w:rPr>
        <w:t xml:space="preserve"> осуществляется в соответствии с Порядком обучения по охране труда и проверки знания требований охраны труда, утвержденным постановлением Правительства РФ от 24.12.2021 № 2464.</w:t>
      </w:r>
    </w:p>
    <w:p w:rsidR="00796FAB" w:rsidRPr="00121FB7" w:rsidRDefault="00B777C0" w:rsidP="009115B1">
      <w:pPr>
        <w:spacing w:after="0" w:line="240" w:lineRule="auto"/>
        <w:jc w:val="both"/>
        <w:rPr>
          <w:rFonts w:ascii="Times New Roman" w:hAnsi="Times New Roman" w:cs="Times New Roman"/>
          <w:sz w:val="24"/>
          <w:szCs w:val="24"/>
        </w:rPr>
      </w:pPr>
      <w:r w:rsidRPr="00B777C0">
        <w:rPr>
          <w:rFonts w:ascii="Times New Roman" w:hAnsi="Times New Roman" w:cs="Times New Roman"/>
          <w:sz w:val="24"/>
          <w:szCs w:val="24"/>
        </w:rPr>
        <w:t>6.4.2.</w:t>
      </w:r>
      <w:r w:rsidR="003537E3" w:rsidRPr="00121FB7">
        <w:rPr>
          <w:rFonts w:ascii="Times New Roman" w:hAnsi="Times New Roman" w:cs="Times New Roman"/>
          <w:sz w:val="24"/>
          <w:szCs w:val="24"/>
        </w:rPr>
        <w:t xml:space="preserve"> </w:t>
      </w:r>
      <w:r w:rsidR="00796FAB" w:rsidRPr="00121FB7">
        <w:rPr>
          <w:rFonts w:ascii="Times New Roman" w:hAnsi="Times New Roman" w:cs="Times New Roman"/>
          <w:sz w:val="24"/>
          <w:szCs w:val="24"/>
        </w:rPr>
        <w:t>С целью организации процесса подготовки работников по охране труда генеральный директор ООО «</w:t>
      </w:r>
      <w:proofErr w:type="spellStart"/>
      <w:r w:rsidR="00796FAB" w:rsidRPr="00121FB7">
        <w:rPr>
          <w:rFonts w:ascii="Times New Roman" w:hAnsi="Times New Roman" w:cs="Times New Roman"/>
          <w:sz w:val="24"/>
          <w:szCs w:val="24"/>
        </w:rPr>
        <w:t>БалтКам</w:t>
      </w:r>
      <w:proofErr w:type="spellEnd"/>
      <w:r w:rsidR="00796FAB" w:rsidRPr="00121FB7">
        <w:rPr>
          <w:rFonts w:ascii="Times New Roman" w:hAnsi="Times New Roman" w:cs="Times New Roman"/>
          <w:sz w:val="24"/>
          <w:szCs w:val="24"/>
        </w:rPr>
        <w:t xml:space="preserve">» утверждает перечни профессий и должностей </w:t>
      </w:r>
      <w:r w:rsidR="00AD67A7">
        <w:rPr>
          <w:rFonts w:ascii="Times New Roman" w:hAnsi="Times New Roman" w:cs="Times New Roman"/>
          <w:sz w:val="24"/>
          <w:szCs w:val="24"/>
        </w:rPr>
        <w:t xml:space="preserve">следующих </w:t>
      </w:r>
      <w:r w:rsidR="00796FAB" w:rsidRPr="00121FB7">
        <w:rPr>
          <w:rFonts w:ascii="Times New Roman" w:hAnsi="Times New Roman" w:cs="Times New Roman"/>
          <w:sz w:val="24"/>
          <w:szCs w:val="24"/>
        </w:rPr>
        <w:t>работников:</w:t>
      </w:r>
    </w:p>
    <w:p w:rsidR="00796FAB" w:rsidRPr="00121FB7" w:rsidRDefault="00796FAB"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3537E3" w:rsidRPr="00121FB7">
        <w:rPr>
          <w:rFonts w:ascii="Times New Roman" w:hAnsi="Times New Roman" w:cs="Times New Roman"/>
          <w:sz w:val="24"/>
          <w:szCs w:val="24"/>
        </w:rPr>
        <w:t xml:space="preserve">лиц, </w:t>
      </w:r>
      <w:r w:rsidRPr="00121FB7">
        <w:rPr>
          <w:rFonts w:ascii="Times New Roman" w:hAnsi="Times New Roman" w:cs="Times New Roman"/>
          <w:sz w:val="24"/>
          <w:szCs w:val="24"/>
        </w:rPr>
        <w:t>ответственных за проведение инструктажей, подлежащих обучению и проверке знаний по охране труда в лицензированных образовательных организациях;</w:t>
      </w:r>
    </w:p>
    <w:p w:rsidR="00796FAB" w:rsidRPr="00121FB7" w:rsidRDefault="00796FAB"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лиц, подлежащих обучению и проверке знаний по охране труда у Работодателя;</w:t>
      </w:r>
    </w:p>
    <w:p w:rsidR="00796FAB" w:rsidRPr="00121FB7" w:rsidRDefault="00796FAB"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 </w:t>
      </w:r>
      <w:r w:rsidR="003537E3" w:rsidRPr="00121FB7">
        <w:rPr>
          <w:rFonts w:ascii="Times New Roman" w:hAnsi="Times New Roman" w:cs="Times New Roman"/>
          <w:sz w:val="24"/>
          <w:szCs w:val="24"/>
        </w:rPr>
        <w:t xml:space="preserve">лиц, </w:t>
      </w:r>
      <w:r w:rsidRPr="00121FB7">
        <w:rPr>
          <w:rFonts w:ascii="Times New Roman" w:hAnsi="Times New Roman" w:cs="Times New Roman"/>
          <w:sz w:val="24"/>
          <w:szCs w:val="24"/>
        </w:rPr>
        <w:t>освобождённых от прохождения инструктажа на рабочем месте;</w:t>
      </w:r>
    </w:p>
    <w:p w:rsidR="00796FAB" w:rsidRPr="00121FB7" w:rsidRDefault="00796FAB"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лиц, проходящих стажировку на рабочем месте;</w:t>
      </w:r>
    </w:p>
    <w:p w:rsidR="00796FAB" w:rsidRPr="00121FB7" w:rsidRDefault="00796FAB"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лиц, подлежащих обучению применению СИЗ на рабочем месте;</w:t>
      </w:r>
    </w:p>
    <w:p w:rsidR="00796FAB" w:rsidRPr="00121FB7" w:rsidRDefault="00796FAB" w:rsidP="00AD67A7">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 лиц, ответственных за организацию работ повышенной опасности. </w:t>
      </w:r>
    </w:p>
    <w:p w:rsidR="00A25B29" w:rsidRPr="00121FB7" w:rsidRDefault="00B777C0" w:rsidP="00AD67A7">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6.4.3.</w:t>
      </w:r>
      <w:r w:rsidR="00A25B29" w:rsidRPr="00121FB7">
        <w:rPr>
          <w:rFonts w:ascii="Times New Roman" w:hAnsi="Times New Roman" w:cs="Times New Roman"/>
          <w:sz w:val="24"/>
          <w:szCs w:val="24"/>
        </w:rPr>
        <w:t xml:space="preserve"> Порядок организации обучения по охране труда в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A25B29" w:rsidRPr="00121FB7">
        <w:rPr>
          <w:rFonts w:ascii="Times New Roman" w:hAnsi="Times New Roman" w:cs="Times New Roman"/>
          <w:sz w:val="24"/>
          <w:szCs w:val="24"/>
        </w:rPr>
        <w:t xml:space="preserve"> закреплен в ЛНА ООО </w:t>
      </w:r>
      <w:r w:rsidR="00D42BC1" w:rsidRPr="00121FB7">
        <w:rPr>
          <w:rFonts w:ascii="Times New Roman" w:eastAsia="Times New Roman" w:hAnsi="Times New Roman" w:cs="Times New Roman"/>
          <w:sz w:val="24"/>
        </w:rPr>
        <w:t>«</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A25B29" w:rsidRPr="00121FB7">
        <w:rPr>
          <w:rFonts w:ascii="Times New Roman" w:hAnsi="Times New Roman" w:cs="Times New Roman"/>
          <w:sz w:val="24"/>
          <w:szCs w:val="24"/>
        </w:rPr>
        <w:t>.</w:t>
      </w:r>
    </w:p>
    <w:p w:rsidR="00A25B29"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6.4.4.</w:t>
      </w:r>
      <w:r w:rsidR="003537E3" w:rsidRPr="00121FB7">
        <w:rPr>
          <w:rFonts w:ascii="Times New Roman" w:hAnsi="Times New Roman" w:cs="Times New Roman"/>
          <w:sz w:val="24"/>
          <w:szCs w:val="24"/>
        </w:rPr>
        <w:tab/>
      </w:r>
      <w:r w:rsidRPr="00B777C0">
        <w:rPr>
          <w:rFonts w:ascii="Times New Roman" w:hAnsi="Times New Roman" w:cs="Times New Roman"/>
          <w:sz w:val="24"/>
          <w:szCs w:val="24"/>
        </w:rPr>
        <w:t xml:space="preserve"> </w:t>
      </w:r>
      <w:r w:rsidR="003537E3" w:rsidRPr="00121FB7">
        <w:rPr>
          <w:rFonts w:ascii="Times New Roman" w:hAnsi="Times New Roman" w:cs="Times New Roman"/>
          <w:sz w:val="24"/>
          <w:szCs w:val="24"/>
        </w:rPr>
        <w:t xml:space="preserve">Ответственность за организацию и своевременное обучение по охране труда, проверку знаний требований охраны труда ответственных руководителей и специалистов, а также контроль за </w:t>
      </w:r>
      <w:r w:rsidR="005646EB">
        <w:rPr>
          <w:rFonts w:ascii="Times New Roman" w:hAnsi="Times New Roman" w:cs="Times New Roman"/>
          <w:sz w:val="24"/>
          <w:szCs w:val="24"/>
        </w:rPr>
        <w:t xml:space="preserve">сроками </w:t>
      </w:r>
      <w:r w:rsidR="003537E3" w:rsidRPr="00121FB7">
        <w:rPr>
          <w:rFonts w:ascii="Times New Roman" w:hAnsi="Times New Roman" w:cs="Times New Roman"/>
          <w:sz w:val="24"/>
          <w:szCs w:val="24"/>
        </w:rPr>
        <w:t xml:space="preserve">проведением инструктажей и обучений работникам рабочих </w:t>
      </w:r>
      <w:r w:rsidR="003537E3" w:rsidRPr="00121FB7">
        <w:rPr>
          <w:rFonts w:ascii="Times New Roman" w:hAnsi="Times New Roman" w:cs="Times New Roman"/>
          <w:sz w:val="24"/>
          <w:szCs w:val="24"/>
        </w:rPr>
        <w:lastRenderedPageBreak/>
        <w:t>профессий в структурных подразделениях ООО «</w:t>
      </w:r>
      <w:proofErr w:type="spellStart"/>
      <w:r w:rsidR="003537E3" w:rsidRPr="00121FB7">
        <w:rPr>
          <w:rFonts w:ascii="Times New Roman" w:hAnsi="Times New Roman" w:cs="Times New Roman"/>
          <w:sz w:val="24"/>
          <w:szCs w:val="24"/>
        </w:rPr>
        <w:t>БалтКам</w:t>
      </w:r>
      <w:proofErr w:type="spellEnd"/>
      <w:r w:rsidR="003537E3" w:rsidRPr="00121FB7">
        <w:rPr>
          <w:rFonts w:ascii="Times New Roman" w:hAnsi="Times New Roman" w:cs="Times New Roman"/>
          <w:sz w:val="24"/>
          <w:szCs w:val="24"/>
        </w:rPr>
        <w:t xml:space="preserve">» возложена на эксперта по условиям и охране труда. </w:t>
      </w:r>
    </w:p>
    <w:p w:rsidR="003537E3"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 xml:space="preserve">6.4.5. </w:t>
      </w:r>
      <w:r w:rsidR="003537E3" w:rsidRPr="00121FB7">
        <w:rPr>
          <w:rFonts w:ascii="Times New Roman" w:hAnsi="Times New Roman" w:cs="Times New Roman"/>
          <w:sz w:val="24"/>
          <w:szCs w:val="24"/>
        </w:rPr>
        <w:t>Ответственность за проведение обучения и инструктажей по охране труда, стажировок</w:t>
      </w:r>
      <w:r w:rsidR="004E1F38" w:rsidRPr="00121FB7">
        <w:rPr>
          <w:rFonts w:ascii="Times New Roman" w:hAnsi="Times New Roman" w:cs="Times New Roman"/>
          <w:sz w:val="24"/>
          <w:szCs w:val="24"/>
        </w:rPr>
        <w:t xml:space="preserve"> работников</w:t>
      </w:r>
      <w:r w:rsidR="003537E3" w:rsidRPr="00121FB7">
        <w:rPr>
          <w:rFonts w:ascii="Times New Roman" w:hAnsi="Times New Roman" w:cs="Times New Roman"/>
          <w:sz w:val="24"/>
          <w:szCs w:val="24"/>
        </w:rPr>
        <w:t>, обучаемых без привлечения организации или ИП, оказывающих услуги по обучению работодателей, возлож</w:t>
      </w:r>
      <w:r w:rsidR="004E1F38" w:rsidRPr="00121FB7">
        <w:rPr>
          <w:rFonts w:ascii="Times New Roman" w:hAnsi="Times New Roman" w:cs="Times New Roman"/>
          <w:sz w:val="24"/>
          <w:szCs w:val="24"/>
        </w:rPr>
        <w:t xml:space="preserve">ена </w:t>
      </w:r>
      <w:r w:rsidR="003537E3" w:rsidRPr="00121FB7">
        <w:rPr>
          <w:rFonts w:ascii="Times New Roman" w:hAnsi="Times New Roman" w:cs="Times New Roman"/>
          <w:sz w:val="24"/>
          <w:szCs w:val="24"/>
        </w:rPr>
        <w:t xml:space="preserve">на руководителей структурных подразделений, прошедших обучение в установленном порядке в лицензированных </w:t>
      </w:r>
      <w:proofErr w:type="spellStart"/>
      <w:r w:rsidR="003537E3" w:rsidRPr="00121FB7">
        <w:rPr>
          <w:rFonts w:ascii="Times New Roman" w:hAnsi="Times New Roman" w:cs="Times New Roman"/>
          <w:sz w:val="24"/>
          <w:szCs w:val="24"/>
        </w:rPr>
        <w:t>учебно</w:t>
      </w:r>
      <w:proofErr w:type="spellEnd"/>
      <w:r w:rsidR="003537E3" w:rsidRPr="00121FB7">
        <w:rPr>
          <w:rFonts w:ascii="Times New Roman" w:hAnsi="Times New Roman" w:cs="Times New Roman"/>
          <w:sz w:val="24"/>
          <w:szCs w:val="24"/>
        </w:rPr>
        <w:t xml:space="preserve"> – методических центрах.</w:t>
      </w:r>
    </w:p>
    <w:p w:rsidR="00796FAB"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w:t>
      </w:r>
      <w:r w:rsidRPr="0091504F">
        <w:rPr>
          <w:rFonts w:ascii="Times New Roman" w:hAnsi="Times New Roman" w:cs="Times New Roman"/>
          <w:sz w:val="24"/>
          <w:szCs w:val="24"/>
        </w:rPr>
        <w:t xml:space="preserve">6. </w:t>
      </w:r>
      <w:r w:rsidR="004E1F38" w:rsidRPr="00121FB7">
        <w:rPr>
          <w:rFonts w:ascii="Times New Roman" w:hAnsi="Times New Roman" w:cs="Times New Roman"/>
          <w:sz w:val="24"/>
          <w:szCs w:val="24"/>
        </w:rPr>
        <w:tab/>
        <w:t>Для проведения проверки знания требований охраны труда работников внутри организации приказом генерального директора ООО «</w:t>
      </w:r>
      <w:proofErr w:type="spellStart"/>
      <w:r w:rsidR="004E1F38" w:rsidRPr="00121FB7">
        <w:rPr>
          <w:rFonts w:ascii="Times New Roman" w:hAnsi="Times New Roman" w:cs="Times New Roman"/>
          <w:sz w:val="24"/>
          <w:szCs w:val="24"/>
        </w:rPr>
        <w:t>БалтКам</w:t>
      </w:r>
      <w:proofErr w:type="spellEnd"/>
      <w:r w:rsidR="004E1F38" w:rsidRPr="00121FB7">
        <w:rPr>
          <w:rFonts w:ascii="Times New Roman" w:hAnsi="Times New Roman" w:cs="Times New Roman"/>
          <w:sz w:val="24"/>
          <w:szCs w:val="24"/>
        </w:rPr>
        <w:t>» создан</w:t>
      </w:r>
      <w:r w:rsidR="00A25B29" w:rsidRPr="00121FB7">
        <w:rPr>
          <w:rFonts w:ascii="Times New Roman" w:hAnsi="Times New Roman" w:cs="Times New Roman"/>
          <w:sz w:val="24"/>
          <w:szCs w:val="24"/>
        </w:rPr>
        <w:t>ы 2</w:t>
      </w:r>
      <w:r w:rsidR="004E1F38" w:rsidRPr="00121FB7">
        <w:rPr>
          <w:rFonts w:ascii="Times New Roman" w:hAnsi="Times New Roman" w:cs="Times New Roman"/>
          <w:sz w:val="24"/>
          <w:szCs w:val="24"/>
        </w:rPr>
        <w:t xml:space="preserve"> постоянно действующ</w:t>
      </w:r>
      <w:r w:rsidR="00A25B29" w:rsidRPr="00121FB7">
        <w:rPr>
          <w:rFonts w:ascii="Times New Roman" w:hAnsi="Times New Roman" w:cs="Times New Roman"/>
          <w:sz w:val="24"/>
          <w:szCs w:val="24"/>
        </w:rPr>
        <w:t>ие</w:t>
      </w:r>
      <w:r w:rsidR="004E1F38" w:rsidRPr="00121FB7">
        <w:rPr>
          <w:rFonts w:ascii="Times New Roman" w:hAnsi="Times New Roman" w:cs="Times New Roman"/>
          <w:sz w:val="24"/>
          <w:szCs w:val="24"/>
        </w:rPr>
        <w:t xml:space="preserve"> един</w:t>
      </w:r>
      <w:r w:rsidR="00A25B29" w:rsidRPr="00121FB7">
        <w:rPr>
          <w:rFonts w:ascii="Times New Roman" w:hAnsi="Times New Roman" w:cs="Times New Roman"/>
          <w:sz w:val="24"/>
          <w:szCs w:val="24"/>
        </w:rPr>
        <w:t>ые</w:t>
      </w:r>
      <w:r w:rsidR="004E1F38" w:rsidRPr="00121FB7">
        <w:rPr>
          <w:rFonts w:ascii="Times New Roman" w:hAnsi="Times New Roman" w:cs="Times New Roman"/>
          <w:sz w:val="24"/>
          <w:szCs w:val="24"/>
        </w:rPr>
        <w:t xml:space="preserve"> аттестационн</w:t>
      </w:r>
      <w:r w:rsidR="00A25B29" w:rsidRPr="00121FB7">
        <w:rPr>
          <w:rFonts w:ascii="Times New Roman" w:hAnsi="Times New Roman" w:cs="Times New Roman"/>
          <w:sz w:val="24"/>
          <w:szCs w:val="24"/>
        </w:rPr>
        <w:t>ые</w:t>
      </w:r>
      <w:r w:rsidR="004E1F38" w:rsidRPr="00121FB7">
        <w:rPr>
          <w:rFonts w:ascii="Times New Roman" w:hAnsi="Times New Roman" w:cs="Times New Roman"/>
          <w:sz w:val="24"/>
          <w:szCs w:val="24"/>
        </w:rPr>
        <w:t xml:space="preserve"> комисси</w:t>
      </w:r>
      <w:r w:rsidR="00A25B29" w:rsidRPr="00121FB7">
        <w:rPr>
          <w:rFonts w:ascii="Times New Roman" w:hAnsi="Times New Roman" w:cs="Times New Roman"/>
          <w:sz w:val="24"/>
          <w:szCs w:val="24"/>
        </w:rPr>
        <w:t>и</w:t>
      </w:r>
      <w:r w:rsidR="004E1F38" w:rsidRPr="00121FB7">
        <w:rPr>
          <w:rFonts w:ascii="Times New Roman" w:hAnsi="Times New Roman" w:cs="Times New Roman"/>
          <w:sz w:val="24"/>
          <w:szCs w:val="24"/>
        </w:rPr>
        <w:t xml:space="preserve"> по проверке знания требований охраны труда в составе 3 человек, прошедших обучение по охране труда и проверку знаний требований охраны труда в установленном порядке.</w:t>
      </w:r>
    </w:p>
    <w:p w:rsidR="00520780"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6.4.7</w:t>
      </w:r>
      <w:r w:rsidR="00AD67A7">
        <w:rPr>
          <w:rFonts w:ascii="Times New Roman" w:hAnsi="Times New Roman" w:cs="Times New Roman"/>
          <w:sz w:val="24"/>
          <w:szCs w:val="24"/>
        </w:rPr>
        <w:t>.</w:t>
      </w:r>
      <w:r w:rsidRPr="00B777C0">
        <w:rPr>
          <w:rFonts w:ascii="Times New Roman" w:hAnsi="Times New Roman" w:cs="Times New Roman"/>
          <w:sz w:val="24"/>
          <w:szCs w:val="24"/>
        </w:rPr>
        <w:t xml:space="preserve"> </w:t>
      </w:r>
      <w:r w:rsidR="00520780" w:rsidRPr="00121FB7">
        <w:rPr>
          <w:rFonts w:ascii="Times New Roman" w:hAnsi="Times New Roman" w:cs="Times New Roman"/>
          <w:sz w:val="24"/>
          <w:szCs w:val="24"/>
        </w:rPr>
        <w:t>Обеспеч</w:t>
      </w:r>
      <w:r w:rsidR="004E1F38" w:rsidRPr="00121FB7">
        <w:rPr>
          <w:rFonts w:ascii="Times New Roman" w:hAnsi="Times New Roman" w:cs="Times New Roman"/>
          <w:sz w:val="24"/>
          <w:szCs w:val="24"/>
        </w:rPr>
        <w:t>ено</w:t>
      </w:r>
      <w:r w:rsidR="00520780" w:rsidRPr="00121FB7">
        <w:rPr>
          <w:rFonts w:ascii="Times New Roman" w:hAnsi="Times New Roman" w:cs="Times New Roman"/>
          <w:sz w:val="24"/>
          <w:szCs w:val="24"/>
        </w:rPr>
        <w:t xml:space="preserve"> периодическое обучение по </w:t>
      </w:r>
      <w:r w:rsidR="004E1F38" w:rsidRPr="00121FB7">
        <w:rPr>
          <w:rFonts w:ascii="Times New Roman" w:hAnsi="Times New Roman" w:cs="Times New Roman"/>
          <w:sz w:val="24"/>
          <w:szCs w:val="24"/>
        </w:rPr>
        <w:t xml:space="preserve">разработанным </w:t>
      </w:r>
      <w:r w:rsidR="00520780" w:rsidRPr="00121FB7">
        <w:rPr>
          <w:rFonts w:ascii="Times New Roman" w:hAnsi="Times New Roman" w:cs="Times New Roman"/>
          <w:sz w:val="24"/>
          <w:szCs w:val="24"/>
        </w:rPr>
        <w:t>программ</w:t>
      </w:r>
      <w:r w:rsidR="004E1F38" w:rsidRPr="00121FB7">
        <w:rPr>
          <w:rFonts w:ascii="Times New Roman" w:hAnsi="Times New Roman" w:cs="Times New Roman"/>
          <w:sz w:val="24"/>
          <w:szCs w:val="24"/>
        </w:rPr>
        <w:t>ам</w:t>
      </w:r>
      <w:r w:rsidR="00520780" w:rsidRPr="00121FB7">
        <w:rPr>
          <w:rFonts w:ascii="Times New Roman" w:hAnsi="Times New Roman" w:cs="Times New Roman"/>
          <w:sz w:val="24"/>
          <w:szCs w:val="24"/>
        </w:rPr>
        <w:t xml:space="preserve"> обучения безопасным методам и приемам выполнения работ повышенной опасности – ежегодно, по остальным программам – не реже 1 раза в 3 года.</w:t>
      </w:r>
    </w:p>
    <w:p w:rsidR="00520780"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6.4.8</w:t>
      </w:r>
      <w:r w:rsidR="00AD67A7">
        <w:rPr>
          <w:rFonts w:ascii="Times New Roman" w:hAnsi="Times New Roman" w:cs="Times New Roman"/>
          <w:sz w:val="24"/>
          <w:szCs w:val="24"/>
        </w:rPr>
        <w:t>.</w:t>
      </w:r>
      <w:r w:rsidRPr="00B777C0">
        <w:rPr>
          <w:rFonts w:ascii="Times New Roman" w:hAnsi="Times New Roman" w:cs="Times New Roman"/>
          <w:sz w:val="24"/>
          <w:szCs w:val="24"/>
        </w:rPr>
        <w:t xml:space="preserve"> </w:t>
      </w:r>
      <w:r w:rsidR="00AD67A7">
        <w:rPr>
          <w:rFonts w:ascii="Times New Roman" w:hAnsi="Times New Roman" w:cs="Times New Roman"/>
          <w:sz w:val="24"/>
          <w:szCs w:val="24"/>
        </w:rPr>
        <w:t xml:space="preserve">В </w:t>
      </w:r>
      <w:r w:rsidR="004E1F38" w:rsidRPr="00121FB7">
        <w:rPr>
          <w:rFonts w:ascii="Times New Roman" w:hAnsi="Times New Roman" w:cs="Times New Roman"/>
          <w:sz w:val="24"/>
          <w:szCs w:val="24"/>
        </w:rPr>
        <w:t xml:space="preserve">программы обучения </w:t>
      </w:r>
      <w:r w:rsidR="005646EB">
        <w:rPr>
          <w:rFonts w:ascii="Times New Roman" w:hAnsi="Times New Roman" w:cs="Times New Roman"/>
          <w:sz w:val="24"/>
          <w:szCs w:val="24"/>
        </w:rPr>
        <w:t xml:space="preserve">по охране труда </w:t>
      </w:r>
      <w:r w:rsidR="004E1F38" w:rsidRPr="00121FB7">
        <w:rPr>
          <w:rFonts w:ascii="Times New Roman" w:hAnsi="Times New Roman" w:cs="Times New Roman"/>
          <w:sz w:val="24"/>
          <w:szCs w:val="24"/>
        </w:rPr>
        <w:t xml:space="preserve">внутри организации внесены практические разделы в размере не менее 25% часов от общего времени занятий, </w:t>
      </w:r>
      <w:r w:rsidR="005646EB">
        <w:rPr>
          <w:rFonts w:ascii="Times New Roman" w:hAnsi="Times New Roman" w:cs="Times New Roman"/>
          <w:sz w:val="24"/>
          <w:szCs w:val="24"/>
        </w:rPr>
        <w:t>в</w:t>
      </w:r>
      <w:r w:rsidR="004E1F38" w:rsidRPr="00121FB7">
        <w:rPr>
          <w:rFonts w:ascii="Times New Roman" w:hAnsi="Times New Roman" w:cs="Times New Roman"/>
          <w:sz w:val="24"/>
          <w:szCs w:val="24"/>
        </w:rPr>
        <w:t xml:space="preserve"> о</w:t>
      </w:r>
      <w:r w:rsidR="00520780" w:rsidRPr="00121FB7">
        <w:rPr>
          <w:rFonts w:ascii="Times New Roman" w:hAnsi="Times New Roman" w:cs="Times New Roman"/>
          <w:sz w:val="24"/>
          <w:szCs w:val="24"/>
        </w:rPr>
        <w:t xml:space="preserve">бучение по оказанию первой помощи пострадавшим </w:t>
      </w:r>
      <w:r w:rsidR="004E1F38" w:rsidRPr="00121FB7">
        <w:rPr>
          <w:rFonts w:ascii="Times New Roman" w:hAnsi="Times New Roman" w:cs="Times New Roman"/>
          <w:sz w:val="24"/>
          <w:szCs w:val="24"/>
        </w:rPr>
        <w:t>и использова</w:t>
      </w:r>
      <w:r w:rsidR="00A25B29" w:rsidRPr="00121FB7">
        <w:rPr>
          <w:rFonts w:ascii="Times New Roman" w:hAnsi="Times New Roman" w:cs="Times New Roman"/>
          <w:sz w:val="24"/>
          <w:szCs w:val="24"/>
        </w:rPr>
        <w:t>ни</w:t>
      </w:r>
      <w:r w:rsidR="004E1F38" w:rsidRPr="00121FB7">
        <w:rPr>
          <w:rFonts w:ascii="Times New Roman" w:hAnsi="Times New Roman" w:cs="Times New Roman"/>
          <w:sz w:val="24"/>
          <w:szCs w:val="24"/>
        </w:rPr>
        <w:t>ю СИЗ – не менее</w:t>
      </w:r>
      <w:r w:rsidR="00520780" w:rsidRPr="00121FB7">
        <w:rPr>
          <w:rFonts w:ascii="Times New Roman" w:hAnsi="Times New Roman" w:cs="Times New Roman"/>
          <w:sz w:val="24"/>
          <w:szCs w:val="24"/>
        </w:rPr>
        <w:t xml:space="preserve"> 50% </w:t>
      </w:r>
      <w:r w:rsidR="00A25B29" w:rsidRPr="00121FB7">
        <w:rPr>
          <w:rFonts w:ascii="Times New Roman" w:hAnsi="Times New Roman" w:cs="Times New Roman"/>
          <w:sz w:val="24"/>
          <w:szCs w:val="24"/>
        </w:rPr>
        <w:t>времени занятий</w:t>
      </w:r>
      <w:r w:rsidR="00AD67A7">
        <w:rPr>
          <w:rFonts w:ascii="Times New Roman" w:hAnsi="Times New Roman" w:cs="Times New Roman"/>
          <w:sz w:val="24"/>
          <w:szCs w:val="24"/>
        </w:rPr>
        <w:t>.</w:t>
      </w:r>
      <w:r w:rsidR="00A25B29" w:rsidRPr="00121FB7">
        <w:rPr>
          <w:rFonts w:ascii="Times New Roman" w:hAnsi="Times New Roman" w:cs="Times New Roman"/>
          <w:sz w:val="24"/>
          <w:szCs w:val="24"/>
        </w:rPr>
        <w:t xml:space="preserve"> </w:t>
      </w:r>
      <w:r w:rsidR="00520780" w:rsidRPr="00121FB7">
        <w:rPr>
          <w:rFonts w:ascii="Times New Roman" w:hAnsi="Times New Roman" w:cs="Times New Roman"/>
          <w:sz w:val="24"/>
          <w:szCs w:val="24"/>
        </w:rPr>
        <w:t>Практические занятия провод</w:t>
      </w:r>
      <w:r w:rsidR="00D42BC1">
        <w:rPr>
          <w:rFonts w:ascii="Times New Roman" w:hAnsi="Times New Roman" w:cs="Times New Roman"/>
          <w:sz w:val="24"/>
          <w:szCs w:val="24"/>
        </w:rPr>
        <w:t>ят</w:t>
      </w:r>
      <w:r w:rsidR="00A25B29" w:rsidRPr="00121FB7">
        <w:rPr>
          <w:rFonts w:ascii="Times New Roman" w:hAnsi="Times New Roman" w:cs="Times New Roman"/>
          <w:sz w:val="24"/>
          <w:szCs w:val="24"/>
        </w:rPr>
        <w:t>ся</w:t>
      </w:r>
      <w:r w:rsidR="00520780" w:rsidRPr="00121FB7">
        <w:rPr>
          <w:rFonts w:ascii="Times New Roman" w:hAnsi="Times New Roman" w:cs="Times New Roman"/>
          <w:sz w:val="24"/>
          <w:szCs w:val="24"/>
        </w:rPr>
        <w:t xml:space="preserve"> с применением технических средств обучения и наглядных пособий.</w:t>
      </w:r>
    </w:p>
    <w:p w:rsidR="00796FAB"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6.4.9.</w:t>
      </w:r>
      <w:r w:rsidR="00796FAB" w:rsidRPr="00121FB7">
        <w:rPr>
          <w:rFonts w:ascii="Times New Roman" w:hAnsi="Times New Roman" w:cs="Times New Roman"/>
          <w:sz w:val="24"/>
          <w:szCs w:val="24"/>
        </w:rPr>
        <w:t xml:space="preserve"> Согласно требованиям Трудового кодекса Российской Федерации,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D42BC1">
        <w:rPr>
          <w:rFonts w:ascii="Times New Roman" w:eastAsia="Times New Roman" w:hAnsi="Times New Roman" w:cs="Times New Roman"/>
          <w:sz w:val="24"/>
        </w:rPr>
        <w:t xml:space="preserve"> </w:t>
      </w:r>
      <w:r w:rsidR="00796FAB" w:rsidRPr="00121FB7">
        <w:rPr>
          <w:rFonts w:ascii="Times New Roman" w:hAnsi="Times New Roman" w:cs="Times New Roman"/>
          <w:sz w:val="24"/>
          <w:szCs w:val="24"/>
        </w:rPr>
        <w:t xml:space="preserve">обеспечивает недопущение работников к исполнению ими трудовых обязанностей в случае </w:t>
      </w:r>
      <w:proofErr w:type="spellStart"/>
      <w:r w:rsidR="00796FAB" w:rsidRPr="00121FB7">
        <w:rPr>
          <w:rFonts w:ascii="Times New Roman" w:hAnsi="Times New Roman" w:cs="Times New Roman"/>
          <w:sz w:val="24"/>
          <w:szCs w:val="24"/>
        </w:rPr>
        <w:t>непрохождения</w:t>
      </w:r>
      <w:proofErr w:type="spellEnd"/>
      <w:r w:rsidR="00796FAB" w:rsidRPr="00121FB7">
        <w:rPr>
          <w:rFonts w:ascii="Times New Roman" w:hAnsi="Times New Roman" w:cs="Times New Roman"/>
          <w:sz w:val="24"/>
          <w:szCs w:val="24"/>
        </w:rPr>
        <w:t xml:space="preserve"> ими в установленном порядке обучения и проверки знаний и навыков в области охраны труда на основании части 1 статьи 76 ТК.</w:t>
      </w:r>
    </w:p>
    <w:p w:rsidR="00AD67A7" w:rsidRDefault="00AD67A7" w:rsidP="009115B1">
      <w:pPr>
        <w:spacing w:line="240" w:lineRule="auto"/>
        <w:jc w:val="both"/>
        <w:rPr>
          <w:rFonts w:ascii="Times New Roman" w:hAnsi="Times New Roman" w:cs="Times New Roman"/>
          <w:b/>
          <w:sz w:val="24"/>
          <w:szCs w:val="24"/>
        </w:rPr>
      </w:pPr>
    </w:p>
    <w:p w:rsidR="00A25B29" w:rsidRPr="000A4EA8" w:rsidRDefault="00A25B29"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5. Обеспечение работников средствами индивидуальной защиты</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6.5.1. Организация и обеспечение работников </w:t>
      </w:r>
      <w:r w:rsidRPr="00121FB7">
        <w:rPr>
          <w:rFonts w:ascii="Times New Roman" w:eastAsia="Times New Roman" w:hAnsi="Times New Roman" w:cs="Times New Roman"/>
          <w:sz w:val="24"/>
        </w:rPr>
        <w:t>ООО «</w:t>
      </w:r>
      <w:proofErr w:type="spellStart"/>
      <w:r w:rsidRPr="00121FB7">
        <w:rPr>
          <w:rFonts w:ascii="Times New Roman" w:eastAsia="Times New Roman" w:hAnsi="Times New Roman" w:cs="Times New Roman"/>
          <w:sz w:val="24"/>
        </w:rPr>
        <w:t>БалтКам</w:t>
      </w:r>
      <w:proofErr w:type="spellEnd"/>
      <w:r w:rsidRPr="00121FB7">
        <w:rPr>
          <w:rFonts w:ascii="Times New Roman" w:eastAsia="Times New Roman" w:hAnsi="Times New Roman" w:cs="Times New Roman"/>
          <w:sz w:val="24"/>
        </w:rPr>
        <w:t>»</w:t>
      </w:r>
      <w:r>
        <w:rPr>
          <w:rFonts w:ascii="Times New Roman" w:hAnsi="Times New Roman" w:cs="Times New Roman"/>
          <w:sz w:val="24"/>
          <w:szCs w:val="24"/>
        </w:rPr>
        <w:t xml:space="preserve"> средствами индивидуальной защиты (далее СИЗ), осуществляется в соответствии с требованиями статьи 214 Трудового кодекса Российской Федерации и Приказа Минтруда России от 29.10.2021 N 766н "Об утверждении Правил обеспечения работников средствами индивидуальной защиты и смывающими ср</w:t>
      </w:r>
      <w:r w:rsidR="005174B0">
        <w:rPr>
          <w:rFonts w:ascii="Times New Roman" w:hAnsi="Times New Roman" w:cs="Times New Roman"/>
          <w:sz w:val="24"/>
          <w:szCs w:val="24"/>
        </w:rPr>
        <w:t xml:space="preserve">едствами", </w:t>
      </w:r>
      <w:r w:rsidR="005174B0" w:rsidRPr="005174B0">
        <w:rPr>
          <w:rFonts w:ascii="Times New Roman" w:hAnsi="Times New Roman" w:cs="Times New Roman"/>
          <w:sz w:val="24"/>
          <w:szCs w:val="24"/>
        </w:rPr>
        <w:t>Приказ</w:t>
      </w:r>
      <w:r w:rsidR="005174B0">
        <w:rPr>
          <w:rFonts w:ascii="Times New Roman" w:hAnsi="Times New Roman" w:cs="Times New Roman"/>
          <w:sz w:val="24"/>
          <w:szCs w:val="24"/>
        </w:rPr>
        <w:t>а</w:t>
      </w:r>
      <w:r w:rsidR="005174B0" w:rsidRPr="005174B0">
        <w:rPr>
          <w:rFonts w:ascii="Times New Roman" w:hAnsi="Times New Roman" w:cs="Times New Roman"/>
          <w:sz w:val="24"/>
          <w:szCs w:val="24"/>
        </w:rPr>
        <w:t xml:space="preserve"> Минтруда России от 29.10.2021 N 767н "Об утверждении Единых типовых норм выдачи средств индивидуальной защиты и смывающих средств" </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6.5.2. Порядок обеспечения работников СИЗ, смывающими и обезвреживающими средствами, включая распределение обязанностей и ответственность должностных лиц, организацию учета и выдачи, хранения, дезактивации, химической чистки, стирки и ремонта средств индивидуальной защиты, установлен в ЛНА </w:t>
      </w:r>
      <w:r w:rsidRPr="00121FB7">
        <w:rPr>
          <w:rFonts w:ascii="Times New Roman" w:eastAsia="Times New Roman" w:hAnsi="Times New Roman" w:cs="Times New Roman"/>
          <w:sz w:val="24"/>
        </w:rPr>
        <w:t>ООО «</w:t>
      </w:r>
      <w:proofErr w:type="spellStart"/>
      <w:r w:rsidRPr="00121FB7">
        <w:rPr>
          <w:rFonts w:ascii="Times New Roman" w:eastAsia="Times New Roman" w:hAnsi="Times New Roman" w:cs="Times New Roman"/>
          <w:sz w:val="24"/>
        </w:rPr>
        <w:t>БалтКам</w:t>
      </w:r>
      <w:proofErr w:type="spellEnd"/>
      <w:r w:rsidRPr="00121FB7">
        <w:rPr>
          <w:rFonts w:ascii="Times New Roman" w:eastAsia="Times New Roman" w:hAnsi="Times New Roman" w:cs="Times New Roman"/>
          <w:sz w:val="24"/>
        </w:rPr>
        <w:t>»</w:t>
      </w:r>
      <w:r>
        <w:rPr>
          <w:rFonts w:ascii="Times New Roman" w:hAnsi="Times New Roman" w:cs="Times New Roman"/>
          <w:sz w:val="24"/>
          <w:szCs w:val="24"/>
        </w:rPr>
        <w:t>.</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6.5.3. На основе </w:t>
      </w:r>
      <w:r w:rsidRPr="005174B0">
        <w:rPr>
          <w:rFonts w:ascii="Times New Roman" w:hAnsi="Times New Roman" w:cs="Times New Roman"/>
          <w:sz w:val="24"/>
          <w:szCs w:val="24"/>
        </w:rPr>
        <w:t>единых</w:t>
      </w:r>
      <w:r>
        <w:rPr>
          <w:rFonts w:ascii="Times New Roman" w:hAnsi="Times New Roman" w:cs="Times New Roman"/>
          <w:sz w:val="24"/>
          <w:szCs w:val="24"/>
        </w:rPr>
        <w:t xml:space="preserve"> типовых норм,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с учетом результатов СОУТ и уровня профессиональных рисков, в </w:t>
      </w:r>
      <w:r w:rsidRPr="00121FB7">
        <w:rPr>
          <w:rFonts w:ascii="Times New Roman" w:eastAsia="Times New Roman" w:hAnsi="Times New Roman" w:cs="Times New Roman"/>
          <w:sz w:val="24"/>
        </w:rPr>
        <w:t>ООО «</w:t>
      </w:r>
      <w:proofErr w:type="spellStart"/>
      <w:r w:rsidRPr="00121FB7">
        <w:rPr>
          <w:rFonts w:ascii="Times New Roman" w:eastAsia="Times New Roman" w:hAnsi="Times New Roman" w:cs="Times New Roman"/>
          <w:sz w:val="24"/>
        </w:rPr>
        <w:t>БалтКам</w:t>
      </w:r>
      <w:proofErr w:type="spellEnd"/>
      <w:r w:rsidRPr="00121FB7">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hAnsi="Times New Roman" w:cs="Times New Roman"/>
          <w:sz w:val="24"/>
          <w:szCs w:val="24"/>
        </w:rPr>
        <w:t xml:space="preserve">разрабатываются «Нормы бесплатной выдачи СИЗ и смывающих средств работникам организации». В них учитываются требования правил по охране труда, паспортов безопасности при работе с конкретными химическими веществами, эксплуатационной документации изготовителя. </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t>6.5.4. Обеспечено проведение обучения, инструктажа о правилах эксплуатации СИЗ, использование которых требует от работников практических навыков, знаний о простейших способах проверки их работоспособности и исправности.</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6.5.5. Осуществляется постоянный контроль за состоянием условий труда на рабочих местах, соблюдением работниками требований охраны труда, правильностью применения ими средств индивидуальной и коллективной защиты,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29021E" w:rsidRDefault="0029021E" w:rsidP="00290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6.5.6. Согласно требованиям части 5 статьи 76 ТК Трудового кодекса Российской Федерации, </w:t>
      </w:r>
      <w:r w:rsidRPr="00121FB7">
        <w:rPr>
          <w:rFonts w:ascii="Times New Roman" w:eastAsia="Times New Roman" w:hAnsi="Times New Roman" w:cs="Times New Roman"/>
          <w:sz w:val="24"/>
        </w:rPr>
        <w:t>ООО «</w:t>
      </w:r>
      <w:proofErr w:type="spellStart"/>
      <w:r w:rsidRPr="00121FB7">
        <w:rPr>
          <w:rFonts w:ascii="Times New Roman" w:eastAsia="Times New Roman" w:hAnsi="Times New Roman" w:cs="Times New Roman"/>
          <w:sz w:val="24"/>
        </w:rPr>
        <w:t>БалтКам</w:t>
      </w:r>
      <w:proofErr w:type="spellEnd"/>
      <w:r w:rsidRPr="00121FB7">
        <w:rPr>
          <w:rFonts w:ascii="Times New Roman" w:eastAsia="Times New Roman" w:hAnsi="Times New Roman" w:cs="Times New Roman"/>
          <w:sz w:val="24"/>
        </w:rPr>
        <w:t>»</w:t>
      </w:r>
      <w:r w:rsidR="00E60028">
        <w:rPr>
          <w:rFonts w:ascii="Times New Roman" w:eastAsia="Times New Roman" w:hAnsi="Times New Roman" w:cs="Times New Roman"/>
          <w:sz w:val="24"/>
        </w:rPr>
        <w:t xml:space="preserve"> </w:t>
      </w:r>
      <w:r>
        <w:rPr>
          <w:rFonts w:ascii="Times New Roman" w:hAnsi="Times New Roman" w:cs="Times New Roman"/>
          <w:sz w:val="24"/>
          <w:szCs w:val="24"/>
        </w:rPr>
        <w:t>обеспечивает недопущение работников к исполнению ими трудовых обязанностей в случае неприменения выданных работнику в установленном порядке СИЗ.</w:t>
      </w:r>
    </w:p>
    <w:p w:rsidR="00C933AC" w:rsidRDefault="00C933AC" w:rsidP="009115B1">
      <w:pPr>
        <w:spacing w:line="240" w:lineRule="auto"/>
        <w:jc w:val="both"/>
        <w:rPr>
          <w:rFonts w:ascii="Times New Roman" w:hAnsi="Times New Roman" w:cs="Times New Roman"/>
          <w:b/>
          <w:sz w:val="24"/>
          <w:szCs w:val="24"/>
        </w:rPr>
      </w:pPr>
    </w:p>
    <w:p w:rsidR="00471F12" w:rsidRPr="000A4EA8" w:rsidRDefault="00471F12"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6. Обеспечение безопасности работников подрядных организаций</w:t>
      </w:r>
    </w:p>
    <w:p w:rsidR="00471F12" w:rsidRPr="00121FB7" w:rsidRDefault="00471F12"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00B777C0" w:rsidRPr="00C933AC">
        <w:rPr>
          <w:rFonts w:ascii="Times New Roman" w:hAnsi="Times New Roman" w:cs="Times New Roman"/>
          <w:sz w:val="24"/>
          <w:szCs w:val="24"/>
        </w:rPr>
        <w:t>.6.1</w:t>
      </w:r>
      <w:r w:rsidRPr="00121FB7">
        <w:rPr>
          <w:rFonts w:ascii="Times New Roman" w:hAnsi="Times New Roman" w:cs="Times New Roman"/>
          <w:sz w:val="24"/>
          <w:szCs w:val="24"/>
        </w:rPr>
        <w:t xml:space="preserve">. Проведение подрядных работ обеспечивается согласно разработанному действующему приказу генерального директора </w:t>
      </w:r>
      <w:r w:rsidR="00D42BC1" w:rsidRPr="00121FB7">
        <w:rPr>
          <w:rFonts w:ascii="Times New Roman" w:eastAsia="Times New Roman" w:hAnsi="Times New Roman" w:cs="Times New Roman"/>
          <w:sz w:val="24"/>
        </w:rPr>
        <w:t>ООО «</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D42BC1">
        <w:rPr>
          <w:rFonts w:ascii="Times New Roman" w:eastAsia="Times New Roman" w:hAnsi="Times New Roman" w:cs="Times New Roman"/>
          <w:sz w:val="24"/>
        </w:rPr>
        <w:t>.</w:t>
      </w:r>
    </w:p>
    <w:p w:rsidR="00471F12" w:rsidRPr="00121FB7" w:rsidRDefault="00B777C0"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Pr="0091504F">
        <w:rPr>
          <w:rFonts w:ascii="Times New Roman" w:hAnsi="Times New Roman" w:cs="Times New Roman"/>
          <w:sz w:val="24"/>
          <w:szCs w:val="24"/>
        </w:rPr>
        <w:t>.6.2</w:t>
      </w:r>
      <w:r w:rsidR="00471F12" w:rsidRPr="00121FB7">
        <w:rPr>
          <w:rFonts w:ascii="Times New Roman" w:hAnsi="Times New Roman" w:cs="Times New Roman"/>
          <w:sz w:val="24"/>
          <w:szCs w:val="24"/>
        </w:rPr>
        <w:t xml:space="preserve">. В приказе установлены ответственность подрядчика и порядок контроля со стороны ООО </w:t>
      </w:r>
      <w:r w:rsidR="00D42BC1" w:rsidRPr="00121FB7">
        <w:rPr>
          <w:rFonts w:ascii="Times New Roman" w:eastAsia="Times New Roman" w:hAnsi="Times New Roman" w:cs="Times New Roman"/>
          <w:sz w:val="24"/>
        </w:rPr>
        <w:t>«</w:t>
      </w:r>
      <w:proofErr w:type="spellStart"/>
      <w:r w:rsidR="00D42BC1" w:rsidRPr="00121FB7">
        <w:rPr>
          <w:rFonts w:ascii="Times New Roman" w:eastAsia="Times New Roman" w:hAnsi="Times New Roman" w:cs="Times New Roman"/>
          <w:sz w:val="24"/>
        </w:rPr>
        <w:t>БалтКам</w:t>
      </w:r>
      <w:proofErr w:type="spellEnd"/>
      <w:r w:rsidR="00D42BC1" w:rsidRPr="00121FB7">
        <w:rPr>
          <w:rFonts w:ascii="Times New Roman" w:eastAsia="Times New Roman" w:hAnsi="Times New Roman" w:cs="Times New Roman"/>
          <w:sz w:val="24"/>
        </w:rPr>
        <w:t>»</w:t>
      </w:r>
      <w:r w:rsidR="00D42BC1">
        <w:rPr>
          <w:rFonts w:ascii="Times New Roman" w:eastAsia="Times New Roman" w:hAnsi="Times New Roman" w:cs="Times New Roman"/>
          <w:sz w:val="24"/>
        </w:rPr>
        <w:t xml:space="preserve"> </w:t>
      </w:r>
      <w:r w:rsidR="00471F12" w:rsidRPr="00121FB7">
        <w:rPr>
          <w:rFonts w:ascii="Times New Roman" w:hAnsi="Times New Roman" w:cs="Times New Roman"/>
          <w:sz w:val="24"/>
          <w:szCs w:val="24"/>
        </w:rPr>
        <w:t>за выполнением согласованных действий по организации безопасного выполнения подрядных работ.</w:t>
      </w:r>
    </w:p>
    <w:p w:rsidR="00471F12" w:rsidRPr="00121FB7" w:rsidRDefault="00B777C0"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Pr="00B777C0">
        <w:rPr>
          <w:rFonts w:ascii="Times New Roman" w:hAnsi="Times New Roman" w:cs="Times New Roman"/>
          <w:sz w:val="24"/>
          <w:szCs w:val="24"/>
        </w:rPr>
        <w:t>.6.3.</w:t>
      </w:r>
      <w:r w:rsidR="00471F12" w:rsidRPr="00121FB7">
        <w:rPr>
          <w:rFonts w:ascii="Times New Roman" w:hAnsi="Times New Roman" w:cs="Times New Roman"/>
          <w:sz w:val="24"/>
          <w:szCs w:val="24"/>
        </w:rPr>
        <w:t xml:space="preserve"> </w:t>
      </w:r>
      <w:r w:rsidR="002F37A1" w:rsidRPr="00121FB7">
        <w:rPr>
          <w:rFonts w:ascii="Times New Roman" w:hAnsi="Times New Roman" w:cs="Times New Roman"/>
          <w:sz w:val="24"/>
          <w:szCs w:val="24"/>
        </w:rPr>
        <w:t>Приказ у</w:t>
      </w:r>
      <w:r w:rsidR="00471F12" w:rsidRPr="00121FB7">
        <w:rPr>
          <w:rFonts w:ascii="Times New Roman" w:hAnsi="Times New Roman" w:cs="Times New Roman"/>
          <w:sz w:val="24"/>
          <w:szCs w:val="24"/>
        </w:rPr>
        <w:t>читывает 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утвержденный приказом Минтруда России от 22.09.2021 № 656н.</w:t>
      </w:r>
    </w:p>
    <w:p w:rsidR="00471F12" w:rsidRPr="00121FB7" w:rsidRDefault="00B777C0"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Pr="00B777C0">
        <w:rPr>
          <w:rFonts w:ascii="Times New Roman" w:hAnsi="Times New Roman" w:cs="Times New Roman"/>
          <w:sz w:val="24"/>
          <w:szCs w:val="24"/>
        </w:rPr>
        <w:t>.6.4.</w:t>
      </w:r>
      <w:r w:rsidR="00471F12" w:rsidRPr="00121FB7">
        <w:rPr>
          <w:rFonts w:ascii="Times New Roman" w:hAnsi="Times New Roman" w:cs="Times New Roman"/>
          <w:sz w:val="24"/>
          <w:szCs w:val="24"/>
        </w:rPr>
        <w:t xml:space="preserve"> Порядок безопасного выполнения подрядных работ обеспечивается набором возможностей подрядчиков или поставщиков по соблюдению требований, включая требования охраны труда:</w:t>
      </w:r>
    </w:p>
    <w:p w:rsidR="00471F12" w:rsidRPr="00121FB7" w:rsidRDefault="00471F12"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а) оказание безопасных услуг и предоставление безопасной продукции надлежащего качества;</w:t>
      </w:r>
    </w:p>
    <w:p w:rsidR="00471F12" w:rsidRPr="00121FB7" w:rsidRDefault="00471F12"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б) эффективная связь и координация с уровнями управления работодателя до начала работы;</w:t>
      </w:r>
    </w:p>
    <w:p w:rsidR="00471F12" w:rsidRPr="00121FB7" w:rsidRDefault="00471F12"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в) информирование работников подрядчика или поставщика об условиях труда у работодателя, имеющихся опасностях;</w:t>
      </w:r>
    </w:p>
    <w:p w:rsidR="00471F12" w:rsidRPr="00121FB7" w:rsidRDefault="00471F12"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г) оценка подготовки по охране труда работников подрядчика или поставщика с учетом специфики деятельности </w:t>
      </w:r>
      <w:r w:rsidR="00F77AF4" w:rsidRPr="00121FB7">
        <w:rPr>
          <w:rFonts w:ascii="Times New Roman" w:eastAsia="Times New Roman" w:hAnsi="Times New Roman" w:cs="Times New Roman"/>
          <w:sz w:val="24"/>
        </w:rPr>
        <w:t>ООО «</w:t>
      </w:r>
      <w:proofErr w:type="spellStart"/>
      <w:r w:rsidR="00F77AF4" w:rsidRPr="00121FB7">
        <w:rPr>
          <w:rFonts w:ascii="Times New Roman" w:eastAsia="Times New Roman" w:hAnsi="Times New Roman" w:cs="Times New Roman"/>
          <w:sz w:val="24"/>
        </w:rPr>
        <w:t>БалтКам</w:t>
      </w:r>
      <w:proofErr w:type="spellEnd"/>
      <w:r w:rsidR="00F77AF4" w:rsidRPr="00121FB7">
        <w:rPr>
          <w:rFonts w:ascii="Times New Roman" w:eastAsia="Times New Roman" w:hAnsi="Times New Roman" w:cs="Times New Roman"/>
          <w:sz w:val="24"/>
        </w:rPr>
        <w:t>»</w:t>
      </w:r>
      <w:r w:rsidRPr="00121FB7">
        <w:rPr>
          <w:rFonts w:ascii="Times New Roman" w:hAnsi="Times New Roman" w:cs="Times New Roman"/>
          <w:sz w:val="24"/>
          <w:szCs w:val="24"/>
        </w:rPr>
        <w:t>;</w:t>
      </w:r>
    </w:p>
    <w:p w:rsidR="00BC35F8" w:rsidRPr="00121FB7" w:rsidRDefault="00471F12"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д) контроль выполнения подрядчиком или поставщиком требований в области охраны труда при нахождении в ООО «</w:t>
      </w:r>
      <w:proofErr w:type="spellStart"/>
      <w:r w:rsidR="00F77AF4" w:rsidRPr="00121FB7">
        <w:rPr>
          <w:rFonts w:ascii="Times New Roman" w:eastAsia="Times New Roman" w:hAnsi="Times New Roman" w:cs="Times New Roman"/>
          <w:sz w:val="24"/>
        </w:rPr>
        <w:t>БалтКам</w:t>
      </w:r>
      <w:proofErr w:type="spellEnd"/>
      <w:r w:rsidRPr="00121FB7">
        <w:rPr>
          <w:rFonts w:ascii="Times New Roman" w:hAnsi="Times New Roman" w:cs="Times New Roman"/>
          <w:sz w:val="24"/>
          <w:szCs w:val="24"/>
        </w:rPr>
        <w:t>».</w:t>
      </w:r>
    </w:p>
    <w:p w:rsidR="00B777C0" w:rsidRDefault="00B777C0" w:rsidP="009115B1">
      <w:pPr>
        <w:spacing w:line="240" w:lineRule="auto"/>
        <w:jc w:val="both"/>
        <w:rPr>
          <w:rFonts w:ascii="Times New Roman" w:hAnsi="Times New Roman" w:cs="Times New Roman"/>
          <w:b/>
          <w:sz w:val="24"/>
          <w:szCs w:val="24"/>
        </w:rPr>
      </w:pPr>
    </w:p>
    <w:p w:rsidR="0012615E" w:rsidRDefault="0012615E" w:rsidP="009115B1">
      <w:pPr>
        <w:spacing w:line="240" w:lineRule="auto"/>
        <w:jc w:val="both"/>
        <w:rPr>
          <w:rFonts w:ascii="Times New Roman" w:hAnsi="Times New Roman" w:cs="Times New Roman"/>
          <w:b/>
          <w:sz w:val="24"/>
          <w:szCs w:val="24"/>
        </w:rPr>
      </w:pPr>
    </w:p>
    <w:p w:rsidR="009C6811" w:rsidRPr="000A4EA8" w:rsidRDefault="009C6811"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7. Санитарно-бытовое обеспечение работников</w:t>
      </w:r>
    </w:p>
    <w:p w:rsidR="009C6811" w:rsidRPr="00121FB7" w:rsidRDefault="009C6811"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00B777C0" w:rsidRPr="0091504F">
        <w:rPr>
          <w:rFonts w:ascii="Times New Roman" w:hAnsi="Times New Roman" w:cs="Times New Roman"/>
          <w:sz w:val="24"/>
          <w:szCs w:val="24"/>
        </w:rPr>
        <w:t>.7.1</w:t>
      </w:r>
      <w:r w:rsidRPr="00121FB7">
        <w:rPr>
          <w:rFonts w:ascii="Times New Roman" w:hAnsi="Times New Roman" w:cs="Times New Roman"/>
          <w:sz w:val="24"/>
          <w:szCs w:val="24"/>
        </w:rPr>
        <w:t xml:space="preserve">. Обеспечение санитарно-бытового обслуживания работников организации в соответствии с требованиями охраны труда возлагается на </w:t>
      </w:r>
      <w:r w:rsidR="00B57833" w:rsidRPr="00121FB7">
        <w:rPr>
          <w:rFonts w:ascii="Times New Roman" w:hAnsi="Times New Roman" w:cs="Times New Roman"/>
          <w:sz w:val="24"/>
          <w:szCs w:val="24"/>
        </w:rPr>
        <w:t xml:space="preserve">генерального </w:t>
      </w:r>
      <w:r w:rsidRPr="00121FB7">
        <w:rPr>
          <w:rFonts w:ascii="Times New Roman" w:hAnsi="Times New Roman" w:cs="Times New Roman"/>
          <w:sz w:val="24"/>
          <w:szCs w:val="24"/>
        </w:rPr>
        <w:t>директора ООО «</w:t>
      </w:r>
      <w:proofErr w:type="spellStart"/>
      <w:r w:rsidR="00F77AF4" w:rsidRPr="00121FB7">
        <w:rPr>
          <w:rFonts w:ascii="Times New Roman" w:eastAsia="Times New Roman" w:hAnsi="Times New Roman" w:cs="Times New Roman"/>
          <w:sz w:val="24"/>
        </w:rPr>
        <w:t>БалтКам</w:t>
      </w:r>
      <w:proofErr w:type="spellEnd"/>
      <w:r w:rsidRPr="00121FB7">
        <w:rPr>
          <w:rFonts w:ascii="Times New Roman" w:hAnsi="Times New Roman" w:cs="Times New Roman"/>
          <w:sz w:val="24"/>
          <w:szCs w:val="24"/>
        </w:rPr>
        <w:t>».</w:t>
      </w:r>
    </w:p>
    <w:p w:rsidR="009C6811" w:rsidRPr="00121FB7" w:rsidRDefault="00B777C0"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Pr="0091504F">
        <w:rPr>
          <w:rFonts w:ascii="Times New Roman" w:hAnsi="Times New Roman" w:cs="Times New Roman"/>
          <w:sz w:val="24"/>
          <w:szCs w:val="24"/>
        </w:rPr>
        <w:t>.7.2</w:t>
      </w:r>
      <w:r w:rsidR="009C6811" w:rsidRPr="00121FB7">
        <w:rPr>
          <w:rFonts w:ascii="Times New Roman" w:hAnsi="Times New Roman" w:cs="Times New Roman"/>
          <w:sz w:val="24"/>
          <w:szCs w:val="24"/>
        </w:rPr>
        <w:t>. В ООО «</w:t>
      </w:r>
      <w:proofErr w:type="spellStart"/>
      <w:r w:rsidR="00F77AF4" w:rsidRPr="00121FB7">
        <w:rPr>
          <w:rFonts w:ascii="Times New Roman" w:eastAsia="Times New Roman" w:hAnsi="Times New Roman" w:cs="Times New Roman"/>
          <w:sz w:val="24"/>
        </w:rPr>
        <w:t>БалтКам</w:t>
      </w:r>
      <w:proofErr w:type="spellEnd"/>
      <w:r w:rsidR="009C6811" w:rsidRPr="00121FB7">
        <w:rPr>
          <w:rFonts w:ascii="Times New Roman" w:hAnsi="Times New Roman" w:cs="Times New Roman"/>
          <w:sz w:val="24"/>
          <w:szCs w:val="24"/>
        </w:rPr>
        <w:t>» оборудованы санитарно-бытовые помещения —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rsidR="009C6811" w:rsidRPr="00121FB7" w:rsidRDefault="00B777C0"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6</w:t>
      </w:r>
      <w:r w:rsidRPr="0091504F">
        <w:rPr>
          <w:rFonts w:ascii="Times New Roman" w:hAnsi="Times New Roman" w:cs="Times New Roman"/>
          <w:sz w:val="24"/>
          <w:szCs w:val="24"/>
        </w:rPr>
        <w:t>.7.3</w:t>
      </w:r>
      <w:r w:rsidR="009C6811" w:rsidRPr="00121FB7">
        <w:rPr>
          <w:rFonts w:ascii="Times New Roman" w:hAnsi="Times New Roman" w:cs="Times New Roman"/>
          <w:sz w:val="24"/>
          <w:szCs w:val="24"/>
        </w:rPr>
        <w:t>. В ООО «</w:t>
      </w:r>
      <w:proofErr w:type="spellStart"/>
      <w:r w:rsidR="00F77AF4" w:rsidRPr="00121FB7">
        <w:rPr>
          <w:rFonts w:ascii="Times New Roman" w:eastAsia="Times New Roman" w:hAnsi="Times New Roman" w:cs="Times New Roman"/>
          <w:sz w:val="24"/>
        </w:rPr>
        <w:t>БалтКам</w:t>
      </w:r>
      <w:proofErr w:type="spellEnd"/>
      <w:r w:rsidR="009C6811" w:rsidRPr="00121FB7">
        <w:rPr>
          <w:rFonts w:ascii="Times New Roman" w:hAnsi="Times New Roman" w:cs="Times New Roman"/>
          <w:sz w:val="24"/>
          <w:szCs w:val="24"/>
        </w:rPr>
        <w:t>» оборудованы санитарные посты с аптечками, укомплектованными набором для оказания первой помощи пострадавшим, установлены аппараты (устройства) для обеспечения работников чистой питьевой водой. В ООО «</w:t>
      </w:r>
      <w:proofErr w:type="spellStart"/>
      <w:r w:rsidR="00F77AF4" w:rsidRPr="00121FB7">
        <w:rPr>
          <w:rFonts w:ascii="Times New Roman" w:eastAsia="Times New Roman" w:hAnsi="Times New Roman" w:cs="Times New Roman"/>
          <w:sz w:val="24"/>
        </w:rPr>
        <w:t>БалтКам</w:t>
      </w:r>
      <w:proofErr w:type="spellEnd"/>
      <w:r w:rsidR="009C6811" w:rsidRPr="00121FB7">
        <w:rPr>
          <w:rFonts w:ascii="Times New Roman" w:hAnsi="Times New Roman" w:cs="Times New Roman"/>
          <w:sz w:val="24"/>
          <w:szCs w:val="24"/>
        </w:rPr>
        <w:t>» по установленным нормам размещены шкафы для хранения специальной одежды.</w:t>
      </w:r>
    </w:p>
    <w:p w:rsidR="00166E3A" w:rsidRPr="000A4EA8" w:rsidRDefault="009C6811"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lastRenderedPageBreak/>
        <w:t xml:space="preserve">8. </w:t>
      </w:r>
      <w:r w:rsidR="00B57833" w:rsidRPr="000A4EA8">
        <w:rPr>
          <w:rFonts w:ascii="Times New Roman" w:hAnsi="Times New Roman" w:cs="Times New Roman"/>
          <w:b/>
          <w:sz w:val="28"/>
          <w:szCs w:val="28"/>
        </w:rPr>
        <w:t xml:space="preserve"> </w:t>
      </w:r>
      <w:r w:rsidR="00166E3A" w:rsidRPr="000A4EA8">
        <w:rPr>
          <w:rFonts w:ascii="Times New Roman" w:hAnsi="Times New Roman" w:cs="Times New Roman"/>
          <w:b/>
          <w:sz w:val="28"/>
          <w:szCs w:val="28"/>
        </w:rPr>
        <w:t>Выдача работникам молока или других равноценных пищевых продуктов и лечебно-профилактического питания</w:t>
      </w:r>
    </w:p>
    <w:p w:rsidR="00166E3A" w:rsidRPr="00121FB7" w:rsidRDefault="00B777C0" w:rsidP="009115B1">
      <w:pPr>
        <w:spacing w:line="240" w:lineRule="auto"/>
        <w:jc w:val="both"/>
        <w:rPr>
          <w:rFonts w:ascii="Times New Roman" w:hAnsi="Times New Roman" w:cs="Times New Roman"/>
          <w:sz w:val="24"/>
          <w:szCs w:val="24"/>
        </w:rPr>
      </w:pPr>
      <w:r w:rsidRPr="0091504F">
        <w:rPr>
          <w:rFonts w:ascii="Times New Roman" w:hAnsi="Times New Roman" w:cs="Times New Roman"/>
          <w:sz w:val="24"/>
          <w:szCs w:val="24"/>
        </w:rPr>
        <w:t>6.8.1</w:t>
      </w:r>
      <w:r w:rsidR="00166E3A" w:rsidRPr="00121FB7">
        <w:rPr>
          <w:rFonts w:ascii="Times New Roman" w:hAnsi="Times New Roman" w:cs="Times New Roman"/>
          <w:sz w:val="24"/>
          <w:szCs w:val="24"/>
        </w:rPr>
        <w:t>. Для обеспечения работников молоком, другими равноценными пищевыми продуктами или лечебно-профилактическим питанием в ООО «</w:t>
      </w:r>
      <w:proofErr w:type="spellStart"/>
      <w:r w:rsidR="00F77AF4" w:rsidRPr="00121FB7">
        <w:rPr>
          <w:rFonts w:ascii="Times New Roman" w:eastAsia="Times New Roman" w:hAnsi="Times New Roman" w:cs="Times New Roman"/>
          <w:sz w:val="24"/>
        </w:rPr>
        <w:t>БалтКам</w:t>
      </w:r>
      <w:proofErr w:type="spellEnd"/>
      <w:r w:rsidR="00166E3A" w:rsidRPr="00121FB7">
        <w:rPr>
          <w:rFonts w:ascii="Times New Roman" w:hAnsi="Times New Roman" w:cs="Times New Roman"/>
          <w:sz w:val="24"/>
          <w:szCs w:val="24"/>
        </w:rPr>
        <w:t>» генеральный директор по результатам специальной оценки условий труда устанавливает перечень профессий (должностей) работников, работа в которых дает право на бесплатное получение молока, других равноценных пищевых продуктов или лечебно-профилактического питания, и порядок предоставления таких продуктов.</w:t>
      </w:r>
    </w:p>
    <w:p w:rsidR="00C933AC" w:rsidRDefault="00C933AC" w:rsidP="009115B1">
      <w:pPr>
        <w:spacing w:line="240" w:lineRule="auto"/>
        <w:jc w:val="both"/>
        <w:rPr>
          <w:rFonts w:ascii="Times New Roman" w:hAnsi="Times New Roman" w:cs="Times New Roman"/>
          <w:b/>
          <w:sz w:val="24"/>
          <w:szCs w:val="24"/>
        </w:rPr>
      </w:pPr>
    </w:p>
    <w:p w:rsidR="00B57833" w:rsidRPr="000A4EA8" w:rsidRDefault="00166E3A"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 xml:space="preserve">9. </w:t>
      </w:r>
      <w:r w:rsidR="00B57833" w:rsidRPr="000A4EA8">
        <w:rPr>
          <w:rFonts w:ascii="Times New Roman" w:hAnsi="Times New Roman" w:cs="Times New Roman"/>
          <w:b/>
          <w:sz w:val="28"/>
          <w:szCs w:val="28"/>
        </w:rPr>
        <w:t>Обеспечение режимов труда и отдыха работников</w:t>
      </w:r>
    </w:p>
    <w:p w:rsidR="00B57833" w:rsidRPr="00121FB7" w:rsidRDefault="00B777C0"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6.9.1.</w:t>
      </w:r>
      <w:r w:rsidR="00B57833" w:rsidRPr="00121FB7">
        <w:rPr>
          <w:rFonts w:ascii="Times New Roman" w:hAnsi="Times New Roman" w:cs="Times New Roman"/>
          <w:sz w:val="24"/>
          <w:szCs w:val="24"/>
        </w:rPr>
        <w:t xml:space="preserve"> Оптимальные режимы труда и отдыха работников в ООО «</w:t>
      </w:r>
      <w:proofErr w:type="spellStart"/>
      <w:r w:rsidR="00F77AF4" w:rsidRPr="00121FB7">
        <w:rPr>
          <w:rFonts w:ascii="Times New Roman" w:eastAsia="Times New Roman" w:hAnsi="Times New Roman" w:cs="Times New Roman"/>
          <w:sz w:val="24"/>
        </w:rPr>
        <w:t>БалтКам</w:t>
      </w:r>
      <w:proofErr w:type="spellEnd"/>
      <w:r w:rsidR="00B57833" w:rsidRPr="00121FB7">
        <w:rPr>
          <w:rFonts w:ascii="Times New Roman" w:hAnsi="Times New Roman" w:cs="Times New Roman"/>
          <w:sz w:val="24"/>
          <w:szCs w:val="24"/>
        </w:rPr>
        <w:t xml:space="preserve">» обеспечиваются мероприятиями по предотвращению возможности </w:t>
      </w:r>
      <w:proofErr w:type="spellStart"/>
      <w:r w:rsidR="00B57833" w:rsidRPr="00121FB7">
        <w:rPr>
          <w:rFonts w:ascii="Times New Roman" w:hAnsi="Times New Roman" w:cs="Times New Roman"/>
          <w:sz w:val="24"/>
          <w:szCs w:val="24"/>
        </w:rPr>
        <w:t>травмирования</w:t>
      </w:r>
      <w:proofErr w:type="spellEnd"/>
      <w:r w:rsidR="00B57833" w:rsidRPr="00121FB7">
        <w:rPr>
          <w:rFonts w:ascii="Times New Roman" w:hAnsi="Times New Roman" w:cs="Times New Roman"/>
          <w:sz w:val="24"/>
          <w:szCs w:val="24"/>
        </w:rPr>
        <w:t xml:space="preserve"> работников, их заболеваемости из-за переутомления и воздействия психофизиологических факторов.</w:t>
      </w:r>
    </w:p>
    <w:p w:rsidR="00B57833" w:rsidRPr="00121FB7" w:rsidRDefault="00B777C0" w:rsidP="009115B1">
      <w:pPr>
        <w:spacing w:after="0" w:line="240" w:lineRule="auto"/>
        <w:jc w:val="both"/>
        <w:rPr>
          <w:rFonts w:ascii="Times New Roman" w:hAnsi="Times New Roman" w:cs="Times New Roman"/>
          <w:sz w:val="24"/>
          <w:szCs w:val="24"/>
        </w:rPr>
      </w:pPr>
      <w:r w:rsidRPr="00B777C0">
        <w:rPr>
          <w:rFonts w:ascii="Times New Roman" w:hAnsi="Times New Roman" w:cs="Times New Roman"/>
          <w:sz w:val="24"/>
          <w:szCs w:val="24"/>
        </w:rPr>
        <w:t>6.9.2.</w:t>
      </w:r>
      <w:r w:rsidR="00B57833" w:rsidRPr="00121FB7">
        <w:rPr>
          <w:rFonts w:ascii="Times New Roman" w:hAnsi="Times New Roman" w:cs="Times New Roman"/>
          <w:sz w:val="24"/>
          <w:szCs w:val="24"/>
        </w:rPr>
        <w:t xml:space="preserve"> К мероприятиям по обеспечению оптимальных режимов труда и отдыха работников относятся:</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а) обеспечение рационального использования рабочего времени;</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б) организация сменного режима работы, включая работу в ночное время;</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в) обеспечение внутрисменных перерывов для отдыха работников, включая перерывы для создания благоприятных микроклиматических условий;</w:t>
      </w:r>
    </w:p>
    <w:p w:rsidR="00B57833" w:rsidRPr="00121FB7" w:rsidRDefault="00B57833" w:rsidP="009115B1">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г) поддержание высокого уровня работоспособности и профилактика утомляемости работников.</w:t>
      </w:r>
    </w:p>
    <w:p w:rsidR="00BC35F8" w:rsidRDefault="007835EE" w:rsidP="009115B1">
      <w:pPr>
        <w:spacing w:line="240" w:lineRule="auto"/>
        <w:jc w:val="both"/>
        <w:rPr>
          <w:rFonts w:ascii="Times New Roman" w:hAnsi="Times New Roman" w:cs="Times New Roman"/>
          <w:sz w:val="24"/>
          <w:szCs w:val="24"/>
        </w:rPr>
      </w:pPr>
      <w:r w:rsidRPr="00B777C0">
        <w:rPr>
          <w:rFonts w:ascii="Times New Roman" w:hAnsi="Times New Roman" w:cs="Times New Roman"/>
          <w:sz w:val="24"/>
          <w:szCs w:val="24"/>
        </w:rPr>
        <w:t>6.9.</w:t>
      </w:r>
      <w:r w:rsidRPr="007835EE">
        <w:rPr>
          <w:rFonts w:ascii="Times New Roman" w:hAnsi="Times New Roman" w:cs="Times New Roman"/>
          <w:sz w:val="24"/>
          <w:szCs w:val="24"/>
        </w:rPr>
        <w:t>3.</w:t>
      </w:r>
      <w:r w:rsidR="00B57833" w:rsidRPr="00121FB7">
        <w:rPr>
          <w:rFonts w:ascii="Times New Roman" w:hAnsi="Times New Roman" w:cs="Times New Roman"/>
          <w:sz w:val="24"/>
          <w:szCs w:val="24"/>
        </w:rPr>
        <w:t xml:space="preserve"> Для обеспечения оптимальных режимов труда и отдыха работников проводится производственный контроль соблюдения санитарных правил и выполнения санитарно-противоэпидемических (профилактических) мероприятий в ООО «</w:t>
      </w:r>
      <w:proofErr w:type="spellStart"/>
      <w:r w:rsidR="00F77AF4" w:rsidRPr="00121FB7">
        <w:rPr>
          <w:rFonts w:ascii="Times New Roman" w:eastAsia="Times New Roman" w:hAnsi="Times New Roman" w:cs="Times New Roman"/>
          <w:sz w:val="24"/>
        </w:rPr>
        <w:t>БалтКам</w:t>
      </w:r>
      <w:proofErr w:type="spellEnd"/>
      <w:r w:rsidR="00B57833" w:rsidRPr="00121FB7">
        <w:rPr>
          <w:rFonts w:ascii="Times New Roman" w:hAnsi="Times New Roman" w:cs="Times New Roman"/>
          <w:sz w:val="24"/>
          <w:szCs w:val="24"/>
        </w:rPr>
        <w:t>».</w:t>
      </w:r>
    </w:p>
    <w:p w:rsidR="0012615E" w:rsidRPr="00121FB7" w:rsidRDefault="0012615E" w:rsidP="009115B1">
      <w:pPr>
        <w:spacing w:line="240" w:lineRule="auto"/>
        <w:jc w:val="both"/>
        <w:rPr>
          <w:rFonts w:ascii="Times New Roman" w:hAnsi="Times New Roman" w:cs="Times New Roman"/>
          <w:sz w:val="24"/>
          <w:szCs w:val="24"/>
        </w:rPr>
      </w:pPr>
    </w:p>
    <w:p w:rsidR="00B57833" w:rsidRPr="000A4EA8" w:rsidRDefault="00166E3A"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10</w:t>
      </w:r>
      <w:r w:rsidR="00B57833" w:rsidRPr="000A4EA8">
        <w:rPr>
          <w:rFonts w:ascii="Times New Roman" w:hAnsi="Times New Roman" w:cs="Times New Roman"/>
          <w:b/>
          <w:sz w:val="28"/>
          <w:szCs w:val="28"/>
        </w:rPr>
        <w:t>. Обеспечение социального страхования работников</w:t>
      </w:r>
    </w:p>
    <w:p w:rsidR="00B57833" w:rsidRPr="00121FB7" w:rsidRDefault="007835EE" w:rsidP="009115B1">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w:t>
      </w:r>
      <w:r w:rsidRPr="0091504F">
        <w:rPr>
          <w:rFonts w:ascii="Times New Roman" w:hAnsi="Times New Roman" w:cs="Times New Roman"/>
          <w:sz w:val="24"/>
          <w:szCs w:val="24"/>
        </w:rPr>
        <w:t>.</w:t>
      </w:r>
      <w:r w:rsidRPr="007835EE">
        <w:rPr>
          <w:rFonts w:ascii="Times New Roman" w:hAnsi="Times New Roman" w:cs="Times New Roman"/>
          <w:sz w:val="24"/>
          <w:szCs w:val="24"/>
        </w:rPr>
        <w:t>10</w:t>
      </w:r>
      <w:r w:rsidRPr="0091504F">
        <w:rPr>
          <w:rFonts w:ascii="Times New Roman" w:hAnsi="Times New Roman" w:cs="Times New Roman"/>
          <w:sz w:val="24"/>
          <w:szCs w:val="24"/>
        </w:rPr>
        <w:t>.</w:t>
      </w:r>
      <w:r w:rsidRPr="007835EE">
        <w:rPr>
          <w:rFonts w:ascii="Times New Roman" w:hAnsi="Times New Roman" w:cs="Times New Roman"/>
          <w:sz w:val="24"/>
          <w:szCs w:val="24"/>
        </w:rPr>
        <w:t>1.</w:t>
      </w:r>
      <w:r w:rsidR="00B57833" w:rsidRPr="00121FB7">
        <w:rPr>
          <w:rFonts w:ascii="Times New Roman" w:hAnsi="Times New Roman" w:cs="Times New Roman"/>
          <w:sz w:val="24"/>
          <w:szCs w:val="24"/>
        </w:rPr>
        <w:t xml:space="preserve"> Работники ООО «</w:t>
      </w:r>
      <w:proofErr w:type="spellStart"/>
      <w:r w:rsidR="00F77AF4" w:rsidRPr="00121FB7">
        <w:rPr>
          <w:rFonts w:ascii="Times New Roman" w:eastAsia="Times New Roman" w:hAnsi="Times New Roman" w:cs="Times New Roman"/>
          <w:sz w:val="24"/>
        </w:rPr>
        <w:t>БалтКам</w:t>
      </w:r>
      <w:proofErr w:type="spellEnd"/>
      <w:r w:rsidR="00B57833" w:rsidRPr="00121FB7">
        <w:rPr>
          <w:rFonts w:ascii="Times New Roman" w:hAnsi="Times New Roman" w:cs="Times New Roman"/>
          <w:sz w:val="24"/>
          <w:szCs w:val="24"/>
        </w:rPr>
        <w:t>» подлежат обязательному пенсионному страхованию, обязательному медицинскому страхованию,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w:t>
      </w:r>
    </w:p>
    <w:p w:rsidR="00B57833" w:rsidRPr="00121FB7" w:rsidRDefault="007835EE" w:rsidP="009115B1">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6.10.2.</w:t>
      </w:r>
      <w:r w:rsidR="00B57833" w:rsidRPr="00121FB7">
        <w:rPr>
          <w:rFonts w:ascii="Times New Roman" w:hAnsi="Times New Roman" w:cs="Times New Roman"/>
          <w:sz w:val="24"/>
          <w:szCs w:val="24"/>
        </w:rPr>
        <w:t xml:space="preserve"> ООО «</w:t>
      </w:r>
      <w:proofErr w:type="spellStart"/>
      <w:r w:rsidR="00F77AF4" w:rsidRPr="00121FB7">
        <w:rPr>
          <w:rFonts w:ascii="Times New Roman" w:eastAsia="Times New Roman" w:hAnsi="Times New Roman" w:cs="Times New Roman"/>
          <w:sz w:val="24"/>
        </w:rPr>
        <w:t>БалтКам</w:t>
      </w:r>
      <w:proofErr w:type="spellEnd"/>
      <w:r w:rsidR="00B57833" w:rsidRPr="00121FB7">
        <w:rPr>
          <w:rFonts w:ascii="Times New Roman" w:hAnsi="Times New Roman" w:cs="Times New Roman"/>
          <w:sz w:val="24"/>
          <w:szCs w:val="24"/>
        </w:rPr>
        <w:t>» обязуется:</w:t>
      </w:r>
    </w:p>
    <w:p w:rsidR="00B57833" w:rsidRPr="00121FB7" w:rsidRDefault="00B57833" w:rsidP="00C933AC">
      <w:pPr>
        <w:spacing w:after="0" w:line="240" w:lineRule="auto"/>
        <w:ind w:firstLine="284"/>
        <w:jc w:val="both"/>
        <w:rPr>
          <w:rFonts w:ascii="Times New Roman" w:hAnsi="Times New Roman" w:cs="Times New Roman"/>
          <w:sz w:val="24"/>
          <w:szCs w:val="24"/>
        </w:rPr>
      </w:pPr>
      <w:r w:rsidRPr="00121FB7">
        <w:rPr>
          <w:rFonts w:ascii="Times New Roman" w:hAnsi="Times New Roman" w:cs="Times New Roman"/>
          <w:sz w:val="24"/>
          <w:szCs w:val="24"/>
        </w:rPr>
        <w:t>1.</w:t>
      </w:r>
      <w:r w:rsidRPr="00121FB7">
        <w:rPr>
          <w:rFonts w:ascii="Times New Roman" w:hAnsi="Times New Roman" w:cs="Times New Roman"/>
          <w:sz w:val="24"/>
          <w:szCs w:val="24"/>
        </w:rPr>
        <w:tab/>
        <w:t>правильно исчислять, своевременно и в полном объеме уплачивать (перечислять) страховые взносы;</w:t>
      </w:r>
    </w:p>
    <w:p w:rsidR="00B57833" w:rsidRPr="00121FB7" w:rsidRDefault="00B57833" w:rsidP="00C933AC">
      <w:pPr>
        <w:spacing w:after="0" w:line="240" w:lineRule="auto"/>
        <w:ind w:firstLine="284"/>
        <w:jc w:val="both"/>
        <w:rPr>
          <w:rFonts w:ascii="Times New Roman" w:hAnsi="Times New Roman" w:cs="Times New Roman"/>
          <w:sz w:val="24"/>
          <w:szCs w:val="24"/>
        </w:rPr>
      </w:pPr>
      <w:r w:rsidRPr="00121FB7">
        <w:rPr>
          <w:rFonts w:ascii="Times New Roman" w:hAnsi="Times New Roman" w:cs="Times New Roman"/>
          <w:sz w:val="24"/>
          <w:szCs w:val="24"/>
        </w:rPr>
        <w:t>2.</w:t>
      </w:r>
      <w:r w:rsidRPr="00121FB7">
        <w:rPr>
          <w:rFonts w:ascii="Times New Roman" w:hAnsi="Times New Roman" w:cs="Times New Roman"/>
          <w:sz w:val="24"/>
          <w:szCs w:val="24"/>
        </w:rPr>
        <w:tab/>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B57833" w:rsidRPr="00121FB7" w:rsidRDefault="00B57833" w:rsidP="00C933AC">
      <w:pPr>
        <w:spacing w:after="0" w:line="240" w:lineRule="auto"/>
        <w:ind w:firstLine="284"/>
        <w:jc w:val="both"/>
        <w:rPr>
          <w:rFonts w:ascii="Times New Roman" w:hAnsi="Times New Roman" w:cs="Times New Roman"/>
          <w:sz w:val="24"/>
          <w:szCs w:val="24"/>
        </w:rPr>
      </w:pPr>
      <w:r w:rsidRPr="00121FB7">
        <w:rPr>
          <w:rFonts w:ascii="Times New Roman" w:hAnsi="Times New Roman" w:cs="Times New Roman"/>
          <w:sz w:val="24"/>
          <w:szCs w:val="24"/>
        </w:rPr>
        <w:t>3.</w:t>
      </w:r>
      <w:r w:rsidRPr="00121FB7">
        <w:rPr>
          <w:rFonts w:ascii="Times New Roman" w:hAnsi="Times New Roman" w:cs="Times New Roman"/>
          <w:sz w:val="24"/>
          <w:szCs w:val="24"/>
        </w:rPr>
        <w:tab/>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7835EE" w:rsidRDefault="007835EE" w:rsidP="009115B1">
      <w:pPr>
        <w:spacing w:line="240" w:lineRule="auto"/>
        <w:jc w:val="both"/>
        <w:rPr>
          <w:rFonts w:ascii="Times New Roman" w:hAnsi="Times New Roman" w:cs="Times New Roman"/>
          <w:b/>
          <w:sz w:val="24"/>
          <w:szCs w:val="24"/>
        </w:rPr>
      </w:pPr>
    </w:p>
    <w:p w:rsidR="00B57833" w:rsidRPr="000A4EA8" w:rsidRDefault="00B57833"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1</w:t>
      </w:r>
      <w:r w:rsidR="00166E3A" w:rsidRPr="000A4EA8">
        <w:rPr>
          <w:rFonts w:ascii="Times New Roman" w:hAnsi="Times New Roman" w:cs="Times New Roman"/>
          <w:b/>
          <w:sz w:val="28"/>
          <w:szCs w:val="28"/>
        </w:rPr>
        <w:t>1</w:t>
      </w:r>
      <w:r w:rsidRPr="000A4EA8">
        <w:rPr>
          <w:rFonts w:ascii="Times New Roman" w:hAnsi="Times New Roman" w:cs="Times New Roman"/>
          <w:b/>
          <w:sz w:val="28"/>
          <w:szCs w:val="28"/>
        </w:rPr>
        <w:t xml:space="preserve">. Взаимодействие с государственными надзорными органами, органами исполнительной власти </w:t>
      </w:r>
    </w:p>
    <w:p w:rsidR="00C30B0C" w:rsidRPr="00121FB7" w:rsidRDefault="007835EE" w:rsidP="009115B1">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6.11.1.</w:t>
      </w:r>
      <w:r w:rsidR="00C30B0C" w:rsidRPr="00121FB7">
        <w:rPr>
          <w:rFonts w:ascii="Times New Roman" w:hAnsi="Times New Roman" w:cs="Times New Roman"/>
          <w:sz w:val="24"/>
          <w:szCs w:val="24"/>
        </w:rPr>
        <w:t xml:space="preserve"> Взаимодействие с государственными надзорными органами, органами исполнительной власти по вопросам охраны труда осуществляет генеральный директор, директор по персоналу и эксперт по условиям и охране труда.</w:t>
      </w:r>
    </w:p>
    <w:p w:rsidR="00B57833" w:rsidRPr="00121FB7" w:rsidRDefault="007835EE" w:rsidP="009115B1">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lastRenderedPageBreak/>
        <w:t>6.11.2.</w:t>
      </w:r>
      <w:r w:rsidR="00B57833" w:rsidRPr="00121FB7">
        <w:rPr>
          <w:rFonts w:ascii="Times New Roman" w:hAnsi="Times New Roman" w:cs="Times New Roman"/>
          <w:sz w:val="24"/>
          <w:szCs w:val="24"/>
        </w:rPr>
        <w:t xml:space="preserve"> Управление охраной труда осуществляется при непосредственном участии </w:t>
      </w:r>
      <w:r w:rsidR="00C30B0C" w:rsidRPr="00121FB7">
        <w:rPr>
          <w:rFonts w:ascii="Times New Roman" w:hAnsi="Times New Roman" w:cs="Times New Roman"/>
          <w:sz w:val="24"/>
          <w:szCs w:val="24"/>
        </w:rPr>
        <w:t>генерального директора, директора по персоналу, эксперта по условиям и охране труда, комиссии по проверке знания требований охраны труда</w:t>
      </w:r>
      <w:r w:rsidR="00C933AC">
        <w:rPr>
          <w:rFonts w:ascii="Times New Roman" w:hAnsi="Times New Roman" w:cs="Times New Roman"/>
          <w:sz w:val="24"/>
          <w:szCs w:val="24"/>
        </w:rPr>
        <w:t>, руководител</w:t>
      </w:r>
      <w:r w:rsidR="00AD5E16">
        <w:rPr>
          <w:rFonts w:ascii="Times New Roman" w:hAnsi="Times New Roman" w:cs="Times New Roman"/>
          <w:sz w:val="24"/>
          <w:szCs w:val="24"/>
        </w:rPr>
        <w:t>ей</w:t>
      </w:r>
      <w:r w:rsidR="00C933AC">
        <w:rPr>
          <w:rFonts w:ascii="Times New Roman" w:hAnsi="Times New Roman" w:cs="Times New Roman"/>
          <w:sz w:val="24"/>
          <w:szCs w:val="24"/>
        </w:rPr>
        <w:t xml:space="preserve"> структурных подразделений</w:t>
      </w:r>
      <w:r w:rsidR="00B57833" w:rsidRPr="00121FB7">
        <w:rPr>
          <w:rFonts w:ascii="Times New Roman" w:hAnsi="Times New Roman" w:cs="Times New Roman"/>
          <w:sz w:val="24"/>
          <w:szCs w:val="24"/>
        </w:rPr>
        <w:t>.</w:t>
      </w:r>
    </w:p>
    <w:p w:rsidR="00B57833" w:rsidRPr="00121FB7" w:rsidRDefault="007835EE" w:rsidP="009115B1">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6.11.</w:t>
      </w:r>
      <w:r w:rsidRPr="0091504F">
        <w:rPr>
          <w:rFonts w:ascii="Times New Roman" w:hAnsi="Times New Roman" w:cs="Times New Roman"/>
          <w:sz w:val="24"/>
          <w:szCs w:val="24"/>
        </w:rPr>
        <w:t>3</w:t>
      </w:r>
      <w:r w:rsidR="00B57833" w:rsidRPr="00121FB7">
        <w:rPr>
          <w:rFonts w:ascii="Times New Roman" w:hAnsi="Times New Roman" w:cs="Times New Roman"/>
          <w:sz w:val="24"/>
          <w:szCs w:val="24"/>
        </w:rPr>
        <w:t xml:space="preserve">. В целях реализации механизмов взаимодействия </w:t>
      </w:r>
      <w:r w:rsidR="00C30B0C" w:rsidRPr="00121FB7">
        <w:rPr>
          <w:rFonts w:ascii="Times New Roman" w:hAnsi="Times New Roman" w:cs="Times New Roman"/>
          <w:sz w:val="24"/>
          <w:szCs w:val="24"/>
        </w:rPr>
        <w:t>между разными подразделениями внутри организации в области охраны труда ООО «</w:t>
      </w:r>
      <w:proofErr w:type="spellStart"/>
      <w:r w:rsidR="00F77AF4" w:rsidRPr="00121FB7">
        <w:rPr>
          <w:rFonts w:ascii="Times New Roman" w:eastAsia="Times New Roman" w:hAnsi="Times New Roman" w:cs="Times New Roman"/>
          <w:sz w:val="24"/>
        </w:rPr>
        <w:t>БалтКам</w:t>
      </w:r>
      <w:proofErr w:type="spellEnd"/>
      <w:r w:rsidR="00C30B0C" w:rsidRPr="00121FB7">
        <w:rPr>
          <w:rFonts w:ascii="Times New Roman" w:hAnsi="Times New Roman" w:cs="Times New Roman"/>
          <w:sz w:val="24"/>
          <w:szCs w:val="24"/>
        </w:rPr>
        <w:t xml:space="preserve">» </w:t>
      </w:r>
      <w:r w:rsidR="00B57833" w:rsidRPr="00121FB7">
        <w:rPr>
          <w:rFonts w:ascii="Times New Roman" w:hAnsi="Times New Roman" w:cs="Times New Roman"/>
          <w:sz w:val="24"/>
          <w:szCs w:val="24"/>
        </w:rPr>
        <w:t xml:space="preserve">обеспечивает координацию и взаимодействие </w:t>
      </w:r>
      <w:r w:rsidR="00C30B0C" w:rsidRPr="00121FB7">
        <w:rPr>
          <w:rFonts w:ascii="Times New Roman" w:hAnsi="Times New Roman" w:cs="Times New Roman"/>
          <w:sz w:val="24"/>
          <w:szCs w:val="24"/>
        </w:rPr>
        <w:t xml:space="preserve">с государственными надзорными органами, органами исполнительной власти </w:t>
      </w:r>
      <w:r w:rsidR="00B57833" w:rsidRPr="00121FB7">
        <w:rPr>
          <w:rFonts w:ascii="Times New Roman" w:hAnsi="Times New Roman" w:cs="Times New Roman"/>
          <w:sz w:val="24"/>
          <w:szCs w:val="24"/>
        </w:rPr>
        <w:t>по следующим вопросам</w:t>
      </w:r>
      <w:r w:rsidR="00C30B0C" w:rsidRPr="00121FB7">
        <w:rPr>
          <w:rFonts w:ascii="Times New Roman" w:hAnsi="Times New Roman" w:cs="Times New Roman"/>
          <w:sz w:val="24"/>
          <w:szCs w:val="24"/>
        </w:rPr>
        <w:t xml:space="preserve"> охраны труда</w:t>
      </w:r>
      <w:r w:rsidR="00B57833" w:rsidRPr="00121FB7">
        <w:rPr>
          <w:rFonts w:ascii="Times New Roman" w:hAnsi="Times New Roman" w:cs="Times New Roman"/>
          <w:sz w:val="24"/>
          <w:szCs w:val="24"/>
        </w:rPr>
        <w:t>:</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а) установление (определение) потребностей и ожиданий работников в рамках построения, развития и функционирования СУОТ;</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б) установление целей в области охраны труда и планирование их достижения;</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в) выявление опасностей, оценка уровня профессиональных рисков и формирование плана мероприятий по управлению профессиональными рисками и улучшению условий труда;</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B57833" w:rsidRPr="00121FB7" w:rsidRDefault="00B57833"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д) установление (определение) механизмов консультирования и взаимодействия с работниками, а также обеспечение их участия при обсуждении и решении вопросов по охране труда.</w:t>
      </w:r>
    </w:p>
    <w:p w:rsidR="007835EE" w:rsidRDefault="007835EE" w:rsidP="009115B1">
      <w:pPr>
        <w:spacing w:line="240" w:lineRule="auto"/>
        <w:jc w:val="both"/>
        <w:rPr>
          <w:rFonts w:ascii="Times New Roman" w:hAnsi="Times New Roman" w:cs="Times New Roman"/>
          <w:b/>
          <w:sz w:val="24"/>
          <w:szCs w:val="24"/>
        </w:rPr>
      </w:pPr>
    </w:p>
    <w:p w:rsidR="00036D3C" w:rsidRPr="000A4EA8" w:rsidRDefault="00036D3C"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12. Реагирование на авари</w:t>
      </w:r>
      <w:r w:rsidR="0077562B" w:rsidRPr="000A4EA8">
        <w:rPr>
          <w:rFonts w:ascii="Times New Roman" w:hAnsi="Times New Roman" w:cs="Times New Roman"/>
          <w:b/>
          <w:sz w:val="28"/>
          <w:szCs w:val="28"/>
        </w:rPr>
        <w:t>йные случаи</w:t>
      </w:r>
      <w:r w:rsidRPr="000A4EA8">
        <w:rPr>
          <w:rFonts w:ascii="Times New Roman" w:hAnsi="Times New Roman" w:cs="Times New Roman"/>
          <w:b/>
          <w:sz w:val="28"/>
          <w:szCs w:val="28"/>
        </w:rPr>
        <w:t>, несчастные случаи, микротравмы и профессиональные заболевания</w:t>
      </w:r>
    </w:p>
    <w:p w:rsidR="00036D3C" w:rsidRPr="00121FB7" w:rsidRDefault="007835EE" w:rsidP="009115B1">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6.12.1.</w:t>
      </w:r>
      <w:r w:rsidR="00036D3C" w:rsidRPr="00121FB7">
        <w:rPr>
          <w:rFonts w:ascii="Times New Roman" w:hAnsi="Times New Roman" w:cs="Times New Roman"/>
          <w:sz w:val="24"/>
          <w:szCs w:val="24"/>
        </w:rPr>
        <w:t xml:space="preserve"> С целью обеспечения и поддержания безопасных условий труда, недопущения случаев производственного травматизма и профессиональной заболеваемости в ООО «</w:t>
      </w:r>
      <w:proofErr w:type="spellStart"/>
      <w:r w:rsidR="00F77AF4" w:rsidRPr="00121FB7">
        <w:rPr>
          <w:rFonts w:ascii="Times New Roman" w:eastAsia="Times New Roman" w:hAnsi="Times New Roman" w:cs="Times New Roman"/>
          <w:sz w:val="24"/>
        </w:rPr>
        <w:t>БалтКам</w:t>
      </w:r>
      <w:proofErr w:type="spellEnd"/>
      <w:r w:rsidR="00036D3C" w:rsidRPr="00121FB7">
        <w:rPr>
          <w:rFonts w:ascii="Times New Roman" w:hAnsi="Times New Roman" w:cs="Times New Roman"/>
          <w:sz w:val="24"/>
          <w:szCs w:val="24"/>
        </w:rPr>
        <w:t>» устанавливается порядок выявления потенциально возможных аварий и действий в случае их возникновения.</w:t>
      </w:r>
    </w:p>
    <w:p w:rsidR="00036D3C" w:rsidRPr="00121FB7" w:rsidRDefault="007835EE" w:rsidP="009115B1">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 xml:space="preserve">6.12.1. </w:t>
      </w:r>
      <w:r w:rsidR="00036D3C" w:rsidRPr="00121FB7">
        <w:rPr>
          <w:rFonts w:ascii="Times New Roman" w:hAnsi="Times New Roman" w:cs="Times New Roman"/>
          <w:sz w:val="24"/>
          <w:szCs w:val="24"/>
        </w:rPr>
        <w:t>Порядок действий при аварии осуществляется с учетом имеющихся и разрабатываемых планов реагирования на аварии и ликвидации их последствий, а также необходимости гарантировать в случае аварии:</w:t>
      </w:r>
    </w:p>
    <w:p w:rsidR="00036D3C" w:rsidRPr="00121FB7" w:rsidRDefault="00036D3C"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а) </w:t>
      </w:r>
      <w:proofErr w:type="spellStart"/>
      <w:r w:rsidRPr="00121FB7">
        <w:rPr>
          <w:rFonts w:ascii="Times New Roman" w:hAnsi="Times New Roman" w:cs="Times New Roman"/>
          <w:sz w:val="24"/>
          <w:szCs w:val="24"/>
        </w:rPr>
        <w:t>невозобновление</w:t>
      </w:r>
      <w:proofErr w:type="spellEnd"/>
      <w:r w:rsidRPr="00121FB7">
        <w:rPr>
          <w:rFonts w:ascii="Times New Roman" w:hAnsi="Times New Roman" w:cs="Times New Roman"/>
          <w:sz w:val="24"/>
          <w:szCs w:val="24"/>
        </w:rPr>
        <w:t xml:space="preserve"> работы в условиях аварии;</w:t>
      </w:r>
    </w:p>
    <w:p w:rsidR="00036D3C" w:rsidRPr="00121FB7" w:rsidRDefault="00036D3C"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б) защиту людей, находящихся в рабочей зоне, посредством использования внутренней системы связи и координации действий по ликвидации последствий аварии;</w:t>
      </w:r>
    </w:p>
    <w:p w:rsidR="00036D3C" w:rsidRPr="00121FB7" w:rsidRDefault="00036D3C"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в) возможность работников остановить работу и/или незамедлительно покинуть рабочее место и направиться в безопасное место;</w:t>
      </w:r>
    </w:p>
    <w:p w:rsidR="00036D3C" w:rsidRPr="00121FB7" w:rsidRDefault="00036D3C"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надежную связь работодателя с ними;</w:t>
      </w:r>
    </w:p>
    <w:p w:rsidR="00036D3C" w:rsidRPr="00121FB7" w:rsidRDefault="00036D3C" w:rsidP="009115B1">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036D3C" w:rsidRPr="00121FB7" w:rsidRDefault="00036D3C" w:rsidP="00C933AC">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036D3C" w:rsidRPr="00121FB7" w:rsidRDefault="007835EE" w:rsidP="00C933AC">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 xml:space="preserve">6.12.2. </w:t>
      </w:r>
      <w:r w:rsidR="00036D3C" w:rsidRPr="00121FB7">
        <w:rPr>
          <w:rFonts w:ascii="Times New Roman" w:hAnsi="Times New Roman" w:cs="Times New Roman"/>
          <w:sz w:val="24"/>
          <w:szCs w:val="24"/>
        </w:rPr>
        <w:t xml:space="preserve"> С целью своевременного определения и понимания причин аварий, несчастных случаев, микротравм и профессиональных заболеваний в ООО «</w:t>
      </w:r>
      <w:proofErr w:type="spellStart"/>
      <w:r w:rsidR="00F77AF4" w:rsidRPr="00121FB7">
        <w:rPr>
          <w:rFonts w:ascii="Times New Roman" w:eastAsia="Times New Roman" w:hAnsi="Times New Roman" w:cs="Times New Roman"/>
          <w:sz w:val="24"/>
        </w:rPr>
        <w:t>БалтКам</w:t>
      </w:r>
      <w:proofErr w:type="spellEnd"/>
      <w:r w:rsidR="00036D3C" w:rsidRPr="00121FB7">
        <w:rPr>
          <w:rFonts w:ascii="Times New Roman" w:hAnsi="Times New Roman" w:cs="Times New Roman"/>
          <w:sz w:val="24"/>
          <w:szCs w:val="24"/>
        </w:rPr>
        <w:t>» устанавливаются</w:t>
      </w:r>
      <w:r w:rsidR="00FF422A" w:rsidRPr="00121FB7">
        <w:rPr>
          <w:rFonts w:ascii="Times New Roman" w:hAnsi="Times New Roman" w:cs="Times New Roman"/>
          <w:sz w:val="24"/>
          <w:szCs w:val="24"/>
        </w:rPr>
        <w:t xml:space="preserve"> дейст</w:t>
      </w:r>
      <w:r w:rsidR="0077562B" w:rsidRPr="00121FB7">
        <w:rPr>
          <w:rFonts w:ascii="Times New Roman" w:hAnsi="Times New Roman" w:cs="Times New Roman"/>
          <w:sz w:val="24"/>
          <w:szCs w:val="24"/>
        </w:rPr>
        <w:t>в</w:t>
      </w:r>
      <w:r w:rsidR="00FF422A" w:rsidRPr="00121FB7">
        <w:rPr>
          <w:rFonts w:ascii="Times New Roman" w:hAnsi="Times New Roman" w:cs="Times New Roman"/>
          <w:sz w:val="24"/>
          <w:szCs w:val="24"/>
        </w:rPr>
        <w:t>ующие документы, утвержденные генеральным директором</w:t>
      </w:r>
      <w:r w:rsidR="00036D3C" w:rsidRPr="00121FB7">
        <w:rPr>
          <w:rFonts w:ascii="Times New Roman" w:hAnsi="Times New Roman" w:cs="Times New Roman"/>
          <w:sz w:val="24"/>
          <w:szCs w:val="24"/>
        </w:rPr>
        <w:t>:</w:t>
      </w:r>
    </w:p>
    <w:p w:rsidR="00036D3C" w:rsidRPr="00121FB7" w:rsidRDefault="00036D3C" w:rsidP="00C933AC">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а) порядок расследования аварий;</w:t>
      </w:r>
    </w:p>
    <w:p w:rsidR="00036D3C" w:rsidRPr="00121FB7" w:rsidRDefault="00036D3C" w:rsidP="00C933AC">
      <w:pPr>
        <w:spacing w:after="0"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б) </w:t>
      </w:r>
      <w:r w:rsidR="000A4EA8">
        <w:rPr>
          <w:rFonts w:ascii="Times New Roman" w:hAnsi="Times New Roman" w:cs="Times New Roman"/>
          <w:sz w:val="24"/>
          <w:szCs w:val="24"/>
        </w:rPr>
        <w:t>положение о</w:t>
      </w:r>
      <w:r w:rsidRPr="00121FB7">
        <w:rPr>
          <w:rFonts w:ascii="Times New Roman" w:hAnsi="Times New Roman" w:cs="Times New Roman"/>
          <w:sz w:val="24"/>
          <w:szCs w:val="24"/>
        </w:rPr>
        <w:t xml:space="preserve"> расследовани</w:t>
      </w:r>
      <w:r w:rsidR="000A4EA8">
        <w:rPr>
          <w:rFonts w:ascii="Times New Roman" w:hAnsi="Times New Roman" w:cs="Times New Roman"/>
          <w:sz w:val="24"/>
          <w:szCs w:val="24"/>
        </w:rPr>
        <w:t>и</w:t>
      </w:r>
      <w:r w:rsidRPr="00121FB7">
        <w:rPr>
          <w:rFonts w:ascii="Times New Roman" w:hAnsi="Times New Roman" w:cs="Times New Roman"/>
          <w:sz w:val="24"/>
          <w:szCs w:val="24"/>
        </w:rPr>
        <w:t xml:space="preserve"> несчастных случаев </w:t>
      </w:r>
      <w:r w:rsidR="000A4EA8">
        <w:rPr>
          <w:rFonts w:ascii="Times New Roman" w:hAnsi="Times New Roman" w:cs="Times New Roman"/>
          <w:sz w:val="24"/>
          <w:szCs w:val="24"/>
        </w:rPr>
        <w:t xml:space="preserve">на производстве </w:t>
      </w:r>
      <w:r w:rsidRPr="00121FB7">
        <w:rPr>
          <w:rFonts w:ascii="Times New Roman" w:hAnsi="Times New Roman" w:cs="Times New Roman"/>
          <w:sz w:val="24"/>
          <w:szCs w:val="24"/>
        </w:rPr>
        <w:t>и профе</w:t>
      </w:r>
      <w:r w:rsidR="0077562B" w:rsidRPr="00121FB7">
        <w:rPr>
          <w:rFonts w:ascii="Times New Roman" w:hAnsi="Times New Roman" w:cs="Times New Roman"/>
          <w:sz w:val="24"/>
          <w:szCs w:val="24"/>
        </w:rPr>
        <w:t>ссиональных заболеваний</w:t>
      </w:r>
      <w:r w:rsidRPr="00121FB7">
        <w:rPr>
          <w:rFonts w:ascii="Times New Roman" w:hAnsi="Times New Roman" w:cs="Times New Roman"/>
          <w:sz w:val="24"/>
          <w:szCs w:val="24"/>
        </w:rPr>
        <w:t>;</w:t>
      </w:r>
    </w:p>
    <w:p w:rsidR="00036D3C" w:rsidRPr="00121FB7" w:rsidRDefault="00036D3C" w:rsidP="00C933AC">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в) </w:t>
      </w:r>
      <w:r w:rsidR="000A4EA8">
        <w:rPr>
          <w:rFonts w:ascii="Times New Roman" w:hAnsi="Times New Roman" w:cs="Times New Roman"/>
          <w:sz w:val="24"/>
          <w:szCs w:val="24"/>
        </w:rPr>
        <w:t>положение о</w:t>
      </w:r>
      <w:r w:rsidR="000A4EA8">
        <w:rPr>
          <w:rFonts w:ascii="Times New Roman" w:hAnsi="Times New Roman" w:cs="Times New Roman"/>
          <w:sz w:val="24"/>
          <w:szCs w:val="24"/>
        </w:rPr>
        <w:t>б учете микротравм</w:t>
      </w:r>
      <w:r w:rsidRPr="00121FB7">
        <w:rPr>
          <w:rFonts w:ascii="Times New Roman" w:hAnsi="Times New Roman" w:cs="Times New Roman"/>
          <w:sz w:val="24"/>
          <w:szCs w:val="24"/>
        </w:rPr>
        <w:t>.</w:t>
      </w:r>
    </w:p>
    <w:p w:rsidR="00C30B0C" w:rsidRPr="00121FB7" w:rsidRDefault="007835EE" w:rsidP="00C933AC">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lastRenderedPageBreak/>
        <w:t>6.12.3.</w:t>
      </w:r>
      <w:r w:rsidR="00036D3C" w:rsidRPr="00121FB7">
        <w:rPr>
          <w:rFonts w:ascii="Times New Roman" w:hAnsi="Times New Roman" w:cs="Times New Roman"/>
          <w:sz w:val="24"/>
          <w:szCs w:val="24"/>
        </w:rPr>
        <w:t xml:space="preserve"> 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rsidR="00C933AC" w:rsidRDefault="00C933AC" w:rsidP="009115B1">
      <w:pPr>
        <w:spacing w:line="240" w:lineRule="auto"/>
        <w:jc w:val="both"/>
        <w:rPr>
          <w:rFonts w:ascii="Times New Roman" w:hAnsi="Times New Roman" w:cs="Times New Roman"/>
          <w:b/>
          <w:sz w:val="24"/>
          <w:szCs w:val="24"/>
        </w:rPr>
      </w:pPr>
    </w:p>
    <w:p w:rsidR="00FF422A" w:rsidRPr="000A4EA8" w:rsidRDefault="00FF422A" w:rsidP="009115B1">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13. Обеспечение безопасности работников при эксплуатации зданий и сооружений</w:t>
      </w:r>
    </w:p>
    <w:p w:rsidR="00FF422A" w:rsidRPr="00121FB7" w:rsidRDefault="007835EE" w:rsidP="009115B1">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6.13.1.</w:t>
      </w:r>
      <w:r w:rsidR="00FF422A" w:rsidRPr="00121FB7">
        <w:rPr>
          <w:rFonts w:ascii="Times New Roman" w:hAnsi="Times New Roman" w:cs="Times New Roman"/>
          <w:sz w:val="24"/>
          <w:szCs w:val="24"/>
        </w:rPr>
        <w:t xml:space="preserve"> В ООО «</w:t>
      </w:r>
      <w:proofErr w:type="spellStart"/>
      <w:r w:rsidR="00F77AF4" w:rsidRPr="00121FB7">
        <w:rPr>
          <w:rFonts w:ascii="Times New Roman" w:eastAsia="Times New Roman" w:hAnsi="Times New Roman" w:cs="Times New Roman"/>
          <w:sz w:val="24"/>
        </w:rPr>
        <w:t>БалтКам</w:t>
      </w:r>
      <w:proofErr w:type="spellEnd"/>
      <w:r w:rsidR="00FF422A" w:rsidRPr="00121FB7">
        <w:rPr>
          <w:rFonts w:ascii="Times New Roman" w:hAnsi="Times New Roman" w:cs="Times New Roman"/>
          <w:sz w:val="24"/>
          <w:szCs w:val="24"/>
        </w:rPr>
        <w:t>» установлен систематический надзор за техническим состоянием несущих и ограждающих конструкций зданий и сооружений с целью своевременного обнаружения и контроля за устранением выявленных неисправностей и повреждений, возникших в процессе эксплуатации.</w:t>
      </w:r>
    </w:p>
    <w:p w:rsidR="00FF422A" w:rsidRPr="00121FB7" w:rsidRDefault="007835EE" w:rsidP="00C933AC">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6.13.2.</w:t>
      </w:r>
      <w:r w:rsidR="00FF422A" w:rsidRPr="00121FB7">
        <w:rPr>
          <w:rFonts w:ascii="Times New Roman" w:hAnsi="Times New Roman" w:cs="Times New Roman"/>
          <w:sz w:val="24"/>
          <w:szCs w:val="24"/>
        </w:rPr>
        <w:t>Основными задачами ООО «</w:t>
      </w:r>
      <w:proofErr w:type="spellStart"/>
      <w:r w:rsidR="00F77AF4" w:rsidRPr="00121FB7">
        <w:rPr>
          <w:rFonts w:ascii="Times New Roman" w:eastAsia="Times New Roman" w:hAnsi="Times New Roman" w:cs="Times New Roman"/>
          <w:sz w:val="24"/>
        </w:rPr>
        <w:t>БалтКам</w:t>
      </w:r>
      <w:proofErr w:type="spellEnd"/>
      <w:r w:rsidR="00FF422A" w:rsidRPr="00121FB7">
        <w:rPr>
          <w:rFonts w:ascii="Times New Roman" w:hAnsi="Times New Roman" w:cs="Times New Roman"/>
          <w:sz w:val="24"/>
          <w:szCs w:val="24"/>
        </w:rPr>
        <w:t>» в части обеспечения технической эксплуатации зданий и сооружений являются:</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 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системы энергообеспечения: водопровода, канализации, отопления, вентиляции и др.;</w:t>
      </w:r>
    </w:p>
    <w:p w:rsidR="00AC698A" w:rsidRDefault="00AC698A" w:rsidP="00AC698A">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п</w:t>
      </w:r>
      <w:r w:rsidRPr="003A05B7">
        <w:rPr>
          <w:rFonts w:ascii="Times New Roman" w:hAnsi="Times New Roman" w:cs="Times New Roman"/>
          <w:sz w:val="24"/>
          <w:szCs w:val="24"/>
        </w:rPr>
        <w:t xml:space="preserve">оддержание в надлежащем техническом состоянии кровли зданий, водосточных труб, воронок, трубопроводов внутреннего водостока, канализации, теплоснабжения и др. для исключения </w:t>
      </w:r>
      <w:proofErr w:type="spellStart"/>
      <w:r w:rsidRPr="003A05B7">
        <w:rPr>
          <w:rFonts w:ascii="Times New Roman" w:hAnsi="Times New Roman" w:cs="Times New Roman"/>
          <w:sz w:val="24"/>
          <w:szCs w:val="24"/>
        </w:rPr>
        <w:t>подмачивания</w:t>
      </w:r>
      <w:proofErr w:type="spellEnd"/>
      <w:r w:rsidRPr="003A05B7">
        <w:rPr>
          <w:rFonts w:ascii="Times New Roman" w:hAnsi="Times New Roman" w:cs="Times New Roman"/>
          <w:sz w:val="24"/>
          <w:szCs w:val="24"/>
        </w:rPr>
        <w:t xml:space="preserve"> грунтов у основания фундаментов и поддержания в зданиях и помещениях проектных температурно-влажностного, санитарно-гигиенического, противопожарного, взрывобезопасного и других режимов</w:t>
      </w:r>
      <w:r>
        <w:rPr>
          <w:rFonts w:ascii="Times New Roman" w:hAnsi="Times New Roman" w:cs="Times New Roman"/>
          <w:sz w:val="24"/>
          <w:szCs w:val="24"/>
        </w:rPr>
        <w:t>;</w:t>
      </w:r>
    </w:p>
    <w:p w:rsidR="00AC698A" w:rsidRPr="008946B4" w:rsidRDefault="00AC698A" w:rsidP="00AC698A">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с</w:t>
      </w:r>
      <w:r w:rsidRPr="008946B4">
        <w:rPr>
          <w:rFonts w:ascii="Times New Roman" w:hAnsi="Times New Roman" w:cs="Times New Roman"/>
          <w:sz w:val="24"/>
          <w:szCs w:val="24"/>
        </w:rPr>
        <w:t>воевременная подготовка зданий и коммуникаций к</w:t>
      </w:r>
      <w:r>
        <w:rPr>
          <w:rFonts w:ascii="Times New Roman" w:hAnsi="Times New Roman" w:cs="Times New Roman"/>
          <w:sz w:val="24"/>
          <w:szCs w:val="24"/>
        </w:rPr>
        <w:t xml:space="preserve"> эксплуатации в зимних условиях;</w:t>
      </w:r>
    </w:p>
    <w:p w:rsidR="00AC698A" w:rsidRPr="003A05B7" w:rsidRDefault="00AC698A" w:rsidP="00AC698A">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w:t>
      </w:r>
      <w:r w:rsidRPr="003A05B7">
        <w:rPr>
          <w:rFonts w:ascii="Times New Roman" w:hAnsi="Times New Roman" w:cs="Times New Roman"/>
          <w:sz w:val="24"/>
          <w:szCs w:val="24"/>
        </w:rPr>
        <w:t xml:space="preserve"> </w:t>
      </w:r>
      <w:r>
        <w:rPr>
          <w:rFonts w:ascii="Times New Roman" w:hAnsi="Times New Roman" w:cs="Times New Roman"/>
          <w:sz w:val="24"/>
          <w:szCs w:val="24"/>
        </w:rPr>
        <w:t>з</w:t>
      </w:r>
      <w:r w:rsidRPr="003A05B7">
        <w:rPr>
          <w:rFonts w:ascii="Times New Roman" w:hAnsi="Times New Roman" w:cs="Times New Roman"/>
          <w:sz w:val="24"/>
          <w:szCs w:val="24"/>
        </w:rPr>
        <w:t>ащита строительных конструкций зданий и сооружений от механических повреждений и перегрузок путем организации систематической уборки снега с покрытий зданий и сооружений, осмотров, ревизий и безотлагательных ремонтов конструкций и элементов в случае необходимости</w:t>
      </w:r>
      <w:r>
        <w:rPr>
          <w:rFonts w:ascii="Times New Roman" w:hAnsi="Times New Roman" w:cs="Times New Roman"/>
          <w:sz w:val="24"/>
          <w:szCs w:val="24"/>
        </w:rPr>
        <w:t>;</w:t>
      </w:r>
    </w:p>
    <w:p w:rsidR="00AC698A"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 организация работ по улучшени</w:t>
      </w:r>
      <w:r>
        <w:rPr>
          <w:rFonts w:ascii="Times New Roman" w:hAnsi="Times New Roman" w:cs="Times New Roman"/>
          <w:sz w:val="24"/>
          <w:szCs w:val="24"/>
        </w:rPr>
        <w:t>ю</w:t>
      </w:r>
      <w:r w:rsidRPr="003A05B7">
        <w:rPr>
          <w:rFonts w:ascii="Times New Roman" w:hAnsi="Times New Roman" w:cs="Times New Roman"/>
          <w:sz w:val="24"/>
          <w:szCs w:val="24"/>
        </w:rPr>
        <w:t xml:space="preserve"> состояния бытовых помещений, интерьера, архитектурно-эстетич</w:t>
      </w:r>
      <w:r>
        <w:rPr>
          <w:rFonts w:ascii="Times New Roman" w:hAnsi="Times New Roman" w:cs="Times New Roman"/>
          <w:sz w:val="24"/>
          <w:szCs w:val="24"/>
        </w:rPr>
        <w:t>еского вида зданий и сооружений;</w:t>
      </w:r>
    </w:p>
    <w:p w:rsidR="00AC698A" w:rsidRPr="003A05B7" w:rsidRDefault="00AC698A" w:rsidP="00AC698A">
      <w:pPr>
        <w:spacing w:line="240" w:lineRule="auto"/>
        <w:ind w:firstLine="283"/>
        <w:jc w:val="both"/>
        <w:rPr>
          <w:rFonts w:ascii="Times New Roman" w:hAnsi="Times New Roman" w:cs="Times New Roman"/>
          <w:sz w:val="24"/>
          <w:szCs w:val="24"/>
        </w:rPr>
      </w:pPr>
      <w:r>
        <w:rPr>
          <w:rFonts w:ascii="Times New Roman" w:hAnsi="Times New Roman" w:cs="Times New Roman"/>
          <w:sz w:val="24"/>
          <w:szCs w:val="24"/>
        </w:rPr>
        <w:t>-  с</w:t>
      </w:r>
      <w:r w:rsidRPr="003A05B7">
        <w:rPr>
          <w:rFonts w:ascii="Times New Roman" w:hAnsi="Times New Roman" w:cs="Times New Roman"/>
          <w:sz w:val="24"/>
          <w:szCs w:val="24"/>
        </w:rPr>
        <w:t>облюдение правил и норм складирования, габаритов проходов и проездов как внутри зданий, так и при входах в них и на прилегающих к ним территориях.</w:t>
      </w:r>
    </w:p>
    <w:p w:rsidR="00AC698A" w:rsidRPr="003A05B7" w:rsidRDefault="00AC698A" w:rsidP="00AC698A">
      <w:pPr>
        <w:spacing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3</w:t>
      </w:r>
      <w:r w:rsidRPr="003A05B7">
        <w:rPr>
          <w:rFonts w:ascii="Times New Roman" w:hAnsi="Times New Roman" w:cs="Times New Roman"/>
          <w:sz w:val="24"/>
          <w:szCs w:val="24"/>
        </w:rPr>
        <w:t>. Техническое состояние зданий и сооружений и уровень их эксплуатации определя</w:t>
      </w:r>
      <w:r>
        <w:rPr>
          <w:rFonts w:ascii="Times New Roman" w:hAnsi="Times New Roman" w:cs="Times New Roman"/>
          <w:sz w:val="24"/>
          <w:szCs w:val="24"/>
        </w:rPr>
        <w:t>ю</w:t>
      </w:r>
      <w:r w:rsidRPr="003A05B7">
        <w:rPr>
          <w:rFonts w:ascii="Times New Roman" w:hAnsi="Times New Roman" w:cs="Times New Roman"/>
          <w:sz w:val="24"/>
          <w:szCs w:val="24"/>
        </w:rPr>
        <w:t>тся в процессе систематических наблюдений и периодических технических осмотров.</w:t>
      </w:r>
    </w:p>
    <w:p w:rsidR="00AC698A" w:rsidRPr="003A05B7" w:rsidRDefault="00AC698A" w:rsidP="00AC698A">
      <w:pPr>
        <w:spacing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4</w:t>
      </w:r>
      <w:r w:rsidRPr="003A05B7">
        <w:rPr>
          <w:rFonts w:ascii="Times New Roman" w:hAnsi="Times New Roman" w:cs="Times New Roman"/>
          <w:sz w:val="24"/>
          <w:szCs w:val="24"/>
        </w:rPr>
        <w:t>. Периодические осмотры подразделяются на текущие, общие плановые и внеочередные.</w:t>
      </w:r>
    </w:p>
    <w:p w:rsidR="00AC698A" w:rsidRPr="003A05B7" w:rsidRDefault="00AC698A" w:rsidP="00AC698A">
      <w:pPr>
        <w:spacing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5</w:t>
      </w:r>
      <w:r w:rsidRPr="003A05B7">
        <w:rPr>
          <w:rFonts w:ascii="Times New Roman" w:hAnsi="Times New Roman" w:cs="Times New Roman"/>
          <w:sz w:val="24"/>
          <w:szCs w:val="24"/>
        </w:rPr>
        <w:t>. Текущие периодические осмотры осуществляются работником, ведущим ежедневные (еженедельные) наблюдения. Текущие периодические осмотры должны проводиться в сроки, устанавливаемые по утвержденным графикам.</w:t>
      </w:r>
    </w:p>
    <w:p w:rsidR="00AC698A" w:rsidRPr="003A05B7" w:rsidRDefault="00AC698A" w:rsidP="00AC698A">
      <w:pPr>
        <w:spacing w:after="0"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6</w:t>
      </w:r>
      <w:r w:rsidRPr="003A05B7">
        <w:rPr>
          <w:rFonts w:ascii="Times New Roman" w:hAnsi="Times New Roman" w:cs="Times New Roman"/>
          <w:sz w:val="24"/>
          <w:szCs w:val="24"/>
        </w:rPr>
        <w:t>. 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1.</w:t>
      </w:r>
      <w:r w:rsidRPr="003A05B7">
        <w:rPr>
          <w:rFonts w:ascii="Times New Roman" w:hAnsi="Times New Roman" w:cs="Times New Roman"/>
          <w:sz w:val="24"/>
          <w:szCs w:val="24"/>
        </w:rPr>
        <w:tab/>
        <w:t>внешнее благоустройство;</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2.</w:t>
      </w:r>
      <w:r w:rsidRPr="003A05B7">
        <w:rPr>
          <w:rFonts w:ascii="Times New Roman" w:hAnsi="Times New Roman" w:cs="Times New Roman"/>
          <w:sz w:val="24"/>
          <w:szCs w:val="24"/>
        </w:rPr>
        <w:tab/>
        <w:t>фундаменты, встроенные котельные, насосные, тепловые пункты, элеваторные узлы, инженерные устройства и оборудование;</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3.</w:t>
      </w:r>
      <w:r w:rsidRPr="003A05B7">
        <w:rPr>
          <w:rFonts w:ascii="Times New Roman" w:hAnsi="Times New Roman" w:cs="Times New Roman"/>
          <w:sz w:val="24"/>
          <w:szCs w:val="24"/>
        </w:rPr>
        <w:tab/>
        <w:t>ограждающие конструкции и элементы фасада (козырьки, архитектурные детали, водоотводящие устройства);</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4.</w:t>
      </w:r>
      <w:r w:rsidRPr="003A05B7">
        <w:rPr>
          <w:rFonts w:ascii="Times New Roman" w:hAnsi="Times New Roman" w:cs="Times New Roman"/>
          <w:sz w:val="24"/>
          <w:szCs w:val="24"/>
        </w:rPr>
        <w:tab/>
        <w:t xml:space="preserve">кровли, чердачные помещения и перекрытия, </w:t>
      </w:r>
      <w:proofErr w:type="spellStart"/>
      <w:r w:rsidRPr="003A05B7">
        <w:rPr>
          <w:rFonts w:ascii="Times New Roman" w:hAnsi="Times New Roman" w:cs="Times New Roman"/>
          <w:sz w:val="24"/>
          <w:szCs w:val="24"/>
        </w:rPr>
        <w:t>надкровельные</w:t>
      </w:r>
      <w:proofErr w:type="spellEnd"/>
      <w:r w:rsidRPr="003A05B7">
        <w:rPr>
          <w:rFonts w:ascii="Times New Roman" w:hAnsi="Times New Roman" w:cs="Times New Roman"/>
          <w:sz w:val="24"/>
          <w:szCs w:val="24"/>
        </w:rPr>
        <w:t xml:space="preserve"> вентиляционные и дымовые трубы, коммуникации и инженерные устройства, расположенные в чердачных и кровельных пространствах;</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lastRenderedPageBreak/>
        <w:t>5.</w:t>
      </w:r>
      <w:r w:rsidRPr="003A05B7">
        <w:rPr>
          <w:rFonts w:ascii="Times New Roman" w:hAnsi="Times New Roman" w:cs="Times New Roman"/>
          <w:sz w:val="24"/>
          <w:szCs w:val="24"/>
        </w:rPr>
        <w:tab/>
        <w:t>поэтажно: перекрытия, капитальные стены и перегородки внутри помещений, санузлы, санитарно-техническое и инженерное оборудование;</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6.</w:t>
      </w:r>
      <w:r w:rsidRPr="003A05B7">
        <w:rPr>
          <w:rFonts w:ascii="Times New Roman" w:hAnsi="Times New Roman" w:cs="Times New Roman"/>
          <w:sz w:val="24"/>
          <w:szCs w:val="24"/>
        </w:rPr>
        <w:tab/>
        <w:t>строительные конструкции и несущие элементы технологического оборудования;</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7.</w:t>
      </w:r>
      <w:r w:rsidRPr="003A05B7">
        <w:rPr>
          <w:rFonts w:ascii="Times New Roman" w:hAnsi="Times New Roman" w:cs="Times New Roman"/>
          <w:sz w:val="24"/>
          <w:szCs w:val="24"/>
        </w:rPr>
        <w:tab/>
        <w:t>соблюдение габаритных приближений;</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8.</w:t>
      </w:r>
      <w:r w:rsidRPr="003A05B7">
        <w:rPr>
          <w:rFonts w:ascii="Times New Roman" w:hAnsi="Times New Roman" w:cs="Times New Roman"/>
          <w:sz w:val="24"/>
          <w:szCs w:val="24"/>
        </w:rPr>
        <w:tab/>
        <w:t>наружные коммуникации и их обустройство;</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9.</w:t>
      </w:r>
      <w:r w:rsidRPr="003A05B7">
        <w:rPr>
          <w:rFonts w:ascii="Times New Roman" w:hAnsi="Times New Roman" w:cs="Times New Roman"/>
          <w:sz w:val="24"/>
          <w:szCs w:val="24"/>
        </w:rPr>
        <w:tab/>
        <w:t>противопожарные устройства;</w:t>
      </w:r>
    </w:p>
    <w:p w:rsidR="00AC698A" w:rsidRPr="003A05B7" w:rsidRDefault="00AC698A" w:rsidP="00AC698A">
      <w:pPr>
        <w:spacing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10.</w:t>
      </w:r>
      <w:r w:rsidRPr="003A05B7">
        <w:rPr>
          <w:rFonts w:ascii="Times New Roman" w:hAnsi="Times New Roman" w:cs="Times New Roman"/>
          <w:sz w:val="24"/>
          <w:szCs w:val="24"/>
        </w:rPr>
        <w:tab/>
        <w:t>общие плановые осмотры проводятся два раза в год: весной и осенью.</w:t>
      </w:r>
    </w:p>
    <w:p w:rsidR="00AC698A" w:rsidRPr="003A05B7" w:rsidRDefault="00AC698A" w:rsidP="00AC698A">
      <w:pPr>
        <w:spacing w:after="0"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7</w:t>
      </w:r>
      <w:r w:rsidRPr="003A05B7">
        <w:rPr>
          <w:rFonts w:ascii="Times New Roman" w:hAnsi="Times New Roman" w:cs="Times New Roman"/>
          <w:sz w:val="24"/>
          <w:szCs w:val="24"/>
        </w:rPr>
        <w:t>. Весенний осмотр зданий и сооружений проводится с целью:</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1.</w:t>
      </w:r>
      <w:r w:rsidRPr="003A05B7">
        <w:rPr>
          <w:rFonts w:ascii="Times New Roman" w:hAnsi="Times New Roman" w:cs="Times New Roman"/>
          <w:sz w:val="24"/>
          <w:szCs w:val="24"/>
        </w:rPr>
        <w:tab/>
        <w:t>проверки технического состояния несущих и ограждающих конструкций и инженерных систем зданий и сооружений;</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2.</w:t>
      </w:r>
      <w:r w:rsidRPr="003A05B7">
        <w:rPr>
          <w:rFonts w:ascii="Times New Roman" w:hAnsi="Times New Roman" w:cs="Times New Roman"/>
          <w:sz w:val="24"/>
          <w:szCs w:val="24"/>
        </w:rPr>
        <w:tab/>
        <w:t>определения характера и опасности повреждений, полученных в результате эксплуатации зданий и сооружений в зимний период;</w:t>
      </w:r>
    </w:p>
    <w:p w:rsidR="00AC698A" w:rsidRPr="003A05B7" w:rsidRDefault="00AC698A" w:rsidP="00AC698A">
      <w:pPr>
        <w:spacing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3.</w:t>
      </w:r>
      <w:r w:rsidRPr="003A05B7">
        <w:rPr>
          <w:rFonts w:ascii="Times New Roman" w:hAnsi="Times New Roman" w:cs="Times New Roman"/>
          <w:sz w:val="24"/>
          <w:szCs w:val="24"/>
        </w:rPr>
        <w:tab/>
        <w:t xml:space="preserve">проверки исправности фонарей, механизмов открытия окон, ворот, дверей и других устройств, а также состояния желобов водостоков и </w:t>
      </w:r>
      <w:proofErr w:type="spellStart"/>
      <w:r w:rsidRPr="003A05B7">
        <w:rPr>
          <w:rFonts w:ascii="Times New Roman" w:hAnsi="Times New Roman" w:cs="Times New Roman"/>
          <w:sz w:val="24"/>
          <w:szCs w:val="24"/>
        </w:rPr>
        <w:t>ливнеприемников</w:t>
      </w:r>
      <w:proofErr w:type="spellEnd"/>
      <w:r w:rsidRPr="003A05B7">
        <w:rPr>
          <w:rFonts w:ascii="Times New Roman" w:hAnsi="Times New Roman" w:cs="Times New Roman"/>
          <w:sz w:val="24"/>
          <w:szCs w:val="24"/>
        </w:rPr>
        <w:t>.</w:t>
      </w:r>
    </w:p>
    <w:p w:rsidR="00AC698A" w:rsidRPr="003A05B7" w:rsidRDefault="00AC698A" w:rsidP="00AC698A">
      <w:pPr>
        <w:spacing w:after="0"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8</w:t>
      </w:r>
      <w:r w:rsidRPr="003A05B7">
        <w:rPr>
          <w:rFonts w:ascii="Times New Roman" w:hAnsi="Times New Roman" w:cs="Times New Roman"/>
          <w:sz w:val="24"/>
          <w:szCs w:val="24"/>
        </w:rPr>
        <w:t>. 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1.</w:t>
      </w:r>
      <w:r w:rsidRPr="003A05B7">
        <w:rPr>
          <w:rFonts w:ascii="Times New Roman" w:hAnsi="Times New Roman" w:cs="Times New Roman"/>
          <w:sz w:val="24"/>
          <w:szCs w:val="24"/>
        </w:rPr>
        <w:tab/>
        <w:t>исправности фонарей, элементов открытия окон, ворот, дверей и других устройств;</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2.</w:t>
      </w:r>
      <w:r w:rsidRPr="003A05B7">
        <w:rPr>
          <w:rFonts w:ascii="Times New Roman" w:hAnsi="Times New Roman" w:cs="Times New Roman"/>
          <w:sz w:val="24"/>
          <w:szCs w:val="24"/>
        </w:rPr>
        <w:tab/>
        <w:t>наличия инструментов и инвентаря для очистки от снега;</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3.</w:t>
      </w:r>
      <w:r w:rsidRPr="003A05B7">
        <w:rPr>
          <w:rFonts w:ascii="Times New Roman" w:hAnsi="Times New Roman" w:cs="Times New Roman"/>
          <w:sz w:val="24"/>
          <w:szCs w:val="24"/>
        </w:rPr>
        <w:tab/>
        <w:t>исправности инженерных систем (отопления, водопровода, канализации и т. д.);</w:t>
      </w:r>
    </w:p>
    <w:p w:rsidR="00AC698A" w:rsidRPr="003A05B7" w:rsidRDefault="00AC698A" w:rsidP="00AC698A">
      <w:pPr>
        <w:spacing w:after="0" w:line="240" w:lineRule="auto"/>
        <w:ind w:firstLine="283"/>
        <w:jc w:val="both"/>
        <w:rPr>
          <w:rFonts w:ascii="Times New Roman" w:hAnsi="Times New Roman" w:cs="Times New Roman"/>
          <w:sz w:val="24"/>
          <w:szCs w:val="24"/>
        </w:rPr>
      </w:pPr>
      <w:r w:rsidRPr="003A05B7">
        <w:rPr>
          <w:rFonts w:ascii="Times New Roman" w:hAnsi="Times New Roman" w:cs="Times New Roman"/>
          <w:sz w:val="24"/>
          <w:szCs w:val="24"/>
        </w:rPr>
        <w:t>4.</w:t>
      </w:r>
      <w:r w:rsidRPr="003A05B7">
        <w:rPr>
          <w:rFonts w:ascii="Times New Roman" w:hAnsi="Times New Roman" w:cs="Times New Roman"/>
          <w:sz w:val="24"/>
          <w:szCs w:val="24"/>
        </w:rPr>
        <w:tab/>
        <w:t>состояния желобов водостоков, ливневой канализации, кровли.</w:t>
      </w:r>
    </w:p>
    <w:p w:rsidR="00AC698A" w:rsidRPr="003A05B7" w:rsidRDefault="00AC698A" w:rsidP="00AC698A">
      <w:pPr>
        <w:spacing w:line="240" w:lineRule="auto"/>
        <w:jc w:val="both"/>
        <w:rPr>
          <w:rFonts w:ascii="Times New Roman" w:hAnsi="Times New Roman" w:cs="Times New Roman"/>
          <w:sz w:val="24"/>
          <w:szCs w:val="24"/>
        </w:rPr>
      </w:pPr>
      <w:r w:rsidRPr="003A05B7">
        <w:rPr>
          <w:rFonts w:ascii="Times New Roman" w:hAnsi="Times New Roman" w:cs="Times New Roman"/>
          <w:sz w:val="24"/>
          <w:szCs w:val="24"/>
        </w:rPr>
        <w:t>Внеочередные осмотры зданий и сооружений проводятся после стихийных бедствий (ураганных ветров, ливней, больших снегопадов, возможных пожаров) или аварий.</w:t>
      </w:r>
    </w:p>
    <w:p w:rsidR="00AC698A" w:rsidRDefault="00AC698A" w:rsidP="00AC698A">
      <w:pPr>
        <w:spacing w:line="240" w:lineRule="auto"/>
        <w:jc w:val="both"/>
        <w:rPr>
          <w:rFonts w:ascii="Times New Roman" w:hAnsi="Times New Roman" w:cs="Times New Roman"/>
          <w:sz w:val="24"/>
          <w:szCs w:val="24"/>
        </w:rPr>
      </w:pPr>
      <w:r w:rsidRPr="003A05B7">
        <w:rPr>
          <w:rFonts w:ascii="Times New Roman" w:hAnsi="Times New Roman" w:cs="Times New Roman"/>
          <w:sz w:val="24"/>
          <w:szCs w:val="24"/>
        </w:rPr>
        <w:t>6.13.</w:t>
      </w:r>
      <w:r>
        <w:rPr>
          <w:rFonts w:ascii="Times New Roman" w:hAnsi="Times New Roman" w:cs="Times New Roman"/>
          <w:sz w:val="24"/>
          <w:szCs w:val="24"/>
        </w:rPr>
        <w:t>9</w:t>
      </w:r>
      <w:r w:rsidRPr="003A05B7">
        <w:rPr>
          <w:rFonts w:ascii="Times New Roman" w:hAnsi="Times New Roman" w:cs="Times New Roman"/>
          <w:sz w:val="24"/>
          <w:szCs w:val="24"/>
        </w:rPr>
        <w:t>.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AC698A" w:rsidRDefault="00AC698A" w:rsidP="0091504F">
      <w:pPr>
        <w:spacing w:line="240" w:lineRule="auto"/>
        <w:jc w:val="both"/>
        <w:rPr>
          <w:rFonts w:ascii="Times New Roman" w:hAnsi="Times New Roman" w:cs="Times New Roman"/>
          <w:b/>
          <w:sz w:val="24"/>
          <w:szCs w:val="24"/>
        </w:rPr>
      </w:pPr>
    </w:p>
    <w:p w:rsidR="0091504F" w:rsidRPr="000A4EA8" w:rsidRDefault="0091504F" w:rsidP="0091504F">
      <w:pPr>
        <w:spacing w:line="240" w:lineRule="auto"/>
        <w:jc w:val="both"/>
        <w:rPr>
          <w:rFonts w:ascii="Times New Roman" w:hAnsi="Times New Roman" w:cs="Times New Roman"/>
          <w:b/>
          <w:sz w:val="28"/>
          <w:szCs w:val="28"/>
        </w:rPr>
      </w:pPr>
      <w:r w:rsidRPr="000A4EA8">
        <w:rPr>
          <w:rFonts w:ascii="Times New Roman" w:hAnsi="Times New Roman" w:cs="Times New Roman"/>
          <w:b/>
          <w:sz w:val="28"/>
          <w:szCs w:val="28"/>
        </w:rPr>
        <w:t xml:space="preserve">14. Обеспечение безопасности работников при эксплуатации оборудования, при осуществлении технологических процессов, </w:t>
      </w:r>
      <w:r w:rsidR="00F424B7" w:rsidRPr="000A4EA8">
        <w:rPr>
          <w:rFonts w:ascii="Times New Roman" w:hAnsi="Times New Roman" w:cs="Times New Roman"/>
          <w:b/>
          <w:sz w:val="28"/>
          <w:szCs w:val="28"/>
        </w:rPr>
        <w:t xml:space="preserve">при </w:t>
      </w:r>
      <w:r w:rsidRPr="000A4EA8">
        <w:rPr>
          <w:rFonts w:ascii="Times New Roman" w:hAnsi="Times New Roman" w:cs="Times New Roman"/>
          <w:b/>
          <w:sz w:val="28"/>
          <w:szCs w:val="28"/>
        </w:rPr>
        <w:t xml:space="preserve">эксплуатации применяемых </w:t>
      </w:r>
      <w:r w:rsidR="008E71F1" w:rsidRPr="000A4EA8">
        <w:rPr>
          <w:rFonts w:ascii="Times New Roman" w:hAnsi="Times New Roman" w:cs="Times New Roman"/>
          <w:b/>
          <w:sz w:val="28"/>
          <w:szCs w:val="28"/>
        </w:rPr>
        <w:t>инструментов</w:t>
      </w:r>
      <w:r w:rsidRPr="000A4EA8">
        <w:rPr>
          <w:rFonts w:ascii="Times New Roman" w:hAnsi="Times New Roman" w:cs="Times New Roman"/>
          <w:b/>
          <w:sz w:val="28"/>
          <w:szCs w:val="28"/>
        </w:rPr>
        <w:t xml:space="preserve"> и при применении сырья и материалов.</w:t>
      </w:r>
    </w:p>
    <w:p w:rsidR="0091504F" w:rsidRPr="0091504F" w:rsidRDefault="0091504F" w:rsidP="0091504F">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w:t>
      </w:r>
      <w:r>
        <w:rPr>
          <w:rFonts w:ascii="Times New Roman" w:hAnsi="Times New Roman" w:cs="Times New Roman"/>
          <w:sz w:val="24"/>
          <w:szCs w:val="24"/>
        </w:rPr>
        <w:t>4</w:t>
      </w:r>
      <w:r w:rsidRPr="007835EE">
        <w:rPr>
          <w:rFonts w:ascii="Times New Roman" w:hAnsi="Times New Roman" w:cs="Times New Roman"/>
          <w:sz w:val="24"/>
          <w:szCs w:val="24"/>
        </w:rPr>
        <w:t>.1.</w:t>
      </w:r>
      <w:r>
        <w:rPr>
          <w:rFonts w:ascii="Times New Roman" w:hAnsi="Times New Roman" w:cs="Times New Roman"/>
          <w:sz w:val="24"/>
          <w:szCs w:val="24"/>
        </w:rPr>
        <w:t xml:space="preserve"> В ходе производственной деятельности в ООО «</w:t>
      </w:r>
      <w:proofErr w:type="spellStart"/>
      <w:r>
        <w:rPr>
          <w:rFonts w:ascii="Times New Roman" w:hAnsi="Times New Roman" w:cs="Times New Roman"/>
          <w:sz w:val="24"/>
          <w:szCs w:val="24"/>
        </w:rPr>
        <w:t>БалтКам</w:t>
      </w:r>
      <w:proofErr w:type="spellEnd"/>
      <w:r>
        <w:rPr>
          <w:rFonts w:ascii="Times New Roman" w:hAnsi="Times New Roman" w:cs="Times New Roman"/>
          <w:sz w:val="24"/>
          <w:szCs w:val="24"/>
        </w:rPr>
        <w:t xml:space="preserve">» </w:t>
      </w:r>
      <w:r w:rsidRPr="0091504F">
        <w:rPr>
          <w:rFonts w:ascii="Times New Roman" w:hAnsi="Times New Roman" w:cs="Times New Roman"/>
          <w:sz w:val="24"/>
          <w:szCs w:val="24"/>
        </w:rPr>
        <w:t>Работодатель обеспечи</w:t>
      </w:r>
      <w:r>
        <w:rPr>
          <w:rFonts w:ascii="Times New Roman" w:hAnsi="Times New Roman" w:cs="Times New Roman"/>
          <w:sz w:val="24"/>
          <w:szCs w:val="24"/>
        </w:rPr>
        <w:t xml:space="preserve">вает </w:t>
      </w:r>
      <w:r w:rsidRPr="0091504F">
        <w:rPr>
          <w:rFonts w:ascii="Times New Roman" w:hAnsi="Times New Roman" w:cs="Times New Roman"/>
          <w:sz w:val="24"/>
          <w:szCs w:val="24"/>
        </w:rPr>
        <w:t>безопасность работников при эксплуатации зданий, сооружений, оборудования, безопасность работников при осуществлении технологических процессов, а также безопасность работников при эксплуатации применяемых в производстве и</w:t>
      </w:r>
      <w:r>
        <w:rPr>
          <w:rFonts w:ascii="Times New Roman" w:hAnsi="Times New Roman" w:cs="Times New Roman"/>
          <w:sz w:val="24"/>
          <w:szCs w:val="24"/>
        </w:rPr>
        <w:t>нструментов, сырья и материалов.</w:t>
      </w:r>
    </w:p>
    <w:p w:rsidR="0091504F" w:rsidRPr="0091504F" w:rsidRDefault="0091504F" w:rsidP="0091504F">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2</w:t>
      </w:r>
      <w:r w:rsidRPr="007835EE">
        <w:rPr>
          <w:rFonts w:ascii="Times New Roman" w:hAnsi="Times New Roman" w:cs="Times New Roman"/>
          <w:sz w:val="24"/>
          <w:szCs w:val="24"/>
        </w:rPr>
        <w:t>.</w:t>
      </w:r>
      <w:r>
        <w:rPr>
          <w:rFonts w:ascii="Times New Roman" w:hAnsi="Times New Roman" w:cs="Times New Roman"/>
          <w:sz w:val="24"/>
          <w:szCs w:val="24"/>
        </w:rPr>
        <w:t xml:space="preserve"> П</w:t>
      </w:r>
      <w:r w:rsidRPr="0091504F">
        <w:rPr>
          <w:rFonts w:ascii="Times New Roman" w:hAnsi="Times New Roman" w:cs="Times New Roman"/>
          <w:sz w:val="24"/>
          <w:szCs w:val="24"/>
        </w:rPr>
        <w:t>ри возникновении угрозы жизни и здоровью работников производств</w:t>
      </w:r>
      <w:r>
        <w:rPr>
          <w:rFonts w:ascii="Times New Roman" w:hAnsi="Times New Roman" w:cs="Times New Roman"/>
          <w:sz w:val="24"/>
          <w:szCs w:val="24"/>
        </w:rPr>
        <w:t>о</w:t>
      </w:r>
      <w:r w:rsidRPr="0091504F">
        <w:rPr>
          <w:rFonts w:ascii="Times New Roman" w:hAnsi="Times New Roman" w:cs="Times New Roman"/>
          <w:sz w:val="24"/>
          <w:szCs w:val="24"/>
        </w:rPr>
        <w:t xml:space="preserve"> работ</w:t>
      </w:r>
      <w:r>
        <w:rPr>
          <w:rFonts w:ascii="Times New Roman" w:hAnsi="Times New Roman" w:cs="Times New Roman"/>
          <w:sz w:val="24"/>
          <w:szCs w:val="24"/>
        </w:rPr>
        <w:t>,</w:t>
      </w:r>
      <w:r w:rsidRPr="0091504F">
        <w:rPr>
          <w:rFonts w:ascii="Times New Roman" w:hAnsi="Times New Roman" w:cs="Times New Roman"/>
          <w:sz w:val="24"/>
          <w:szCs w:val="24"/>
        </w:rPr>
        <w:t xml:space="preserve"> эксплуатаци</w:t>
      </w:r>
      <w:r>
        <w:rPr>
          <w:rFonts w:ascii="Times New Roman" w:hAnsi="Times New Roman" w:cs="Times New Roman"/>
          <w:sz w:val="24"/>
          <w:szCs w:val="24"/>
        </w:rPr>
        <w:t>я</w:t>
      </w:r>
      <w:r w:rsidRPr="0091504F">
        <w:rPr>
          <w:rFonts w:ascii="Times New Roman" w:hAnsi="Times New Roman" w:cs="Times New Roman"/>
          <w:sz w:val="24"/>
          <w:szCs w:val="24"/>
        </w:rPr>
        <w:t xml:space="preserve"> оборудования, зданий или сооружений, осуществлени</w:t>
      </w:r>
      <w:r>
        <w:rPr>
          <w:rFonts w:ascii="Times New Roman" w:hAnsi="Times New Roman" w:cs="Times New Roman"/>
          <w:sz w:val="24"/>
          <w:szCs w:val="24"/>
        </w:rPr>
        <w:t>е</w:t>
      </w:r>
      <w:r w:rsidRPr="0091504F">
        <w:rPr>
          <w:rFonts w:ascii="Times New Roman" w:hAnsi="Times New Roman" w:cs="Times New Roman"/>
          <w:sz w:val="24"/>
          <w:szCs w:val="24"/>
        </w:rPr>
        <w:t xml:space="preserve"> отдельных видов деятельности, а также оказани</w:t>
      </w:r>
      <w:r>
        <w:rPr>
          <w:rFonts w:ascii="Times New Roman" w:hAnsi="Times New Roman" w:cs="Times New Roman"/>
          <w:sz w:val="24"/>
          <w:szCs w:val="24"/>
        </w:rPr>
        <w:t xml:space="preserve">е </w:t>
      </w:r>
      <w:r w:rsidRPr="0091504F">
        <w:rPr>
          <w:rFonts w:ascii="Times New Roman" w:hAnsi="Times New Roman" w:cs="Times New Roman"/>
          <w:sz w:val="24"/>
          <w:szCs w:val="24"/>
        </w:rPr>
        <w:t xml:space="preserve">услуг </w:t>
      </w:r>
      <w:r>
        <w:rPr>
          <w:rFonts w:ascii="Times New Roman" w:hAnsi="Times New Roman" w:cs="Times New Roman"/>
          <w:sz w:val="24"/>
          <w:szCs w:val="24"/>
        </w:rPr>
        <w:t>останавливается</w:t>
      </w:r>
      <w:r w:rsidRPr="0091504F">
        <w:rPr>
          <w:rFonts w:ascii="Times New Roman" w:hAnsi="Times New Roman" w:cs="Times New Roman"/>
          <w:sz w:val="24"/>
          <w:szCs w:val="24"/>
        </w:rPr>
        <w:t xml:space="preserve"> </w:t>
      </w:r>
      <w:r>
        <w:rPr>
          <w:rFonts w:ascii="Times New Roman" w:hAnsi="Times New Roman" w:cs="Times New Roman"/>
          <w:sz w:val="24"/>
          <w:szCs w:val="24"/>
        </w:rPr>
        <w:t>до устранения такой угрозы.</w:t>
      </w:r>
    </w:p>
    <w:p w:rsidR="00F424B7" w:rsidRPr="00F424B7" w:rsidRDefault="00F424B7" w:rsidP="00F424B7">
      <w:pPr>
        <w:spacing w:after="0" w:line="240" w:lineRule="auto"/>
        <w:jc w:val="both"/>
        <w:rPr>
          <w:rFonts w:ascii="Times New Roman" w:hAnsi="Times New Roman" w:cs="Times New Roman"/>
          <w:sz w:val="24"/>
          <w:szCs w:val="24"/>
        </w:rPr>
      </w:pPr>
      <w:r w:rsidRPr="007835EE">
        <w:rPr>
          <w:rFonts w:ascii="Times New Roman" w:hAnsi="Times New Roman" w:cs="Times New Roman"/>
          <w:sz w:val="24"/>
          <w:szCs w:val="24"/>
        </w:rPr>
        <w:t>6.1</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3</w:t>
      </w:r>
      <w:r w:rsidRPr="007835EE">
        <w:rPr>
          <w:rFonts w:ascii="Times New Roman" w:hAnsi="Times New Roman" w:cs="Times New Roman"/>
          <w:sz w:val="24"/>
          <w:szCs w:val="24"/>
        </w:rPr>
        <w:t>.</w:t>
      </w:r>
      <w:r>
        <w:rPr>
          <w:rFonts w:ascii="Times New Roman" w:hAnsi="Times New Roman" w:cs="Times New Roman"/>
          <w:sz w:val="24"/>
          <w:szCs w:val="24"/>
        </w:rPr>
        <w:t xml:space="preserve"> От р</w:t>
      </w:r>
      <w:r w:rsidRPr="00F424B7">
        <w:rPr>
          <w:rFonts w:ascii="Times New Roman" w:hAnsi="Times New Roman" w:cs="Times New Roman"/>
          <w:sz w:val="24"/>
          <w:szCs w:val="24"/>
        </w:rPr>
        <w:t>аботник</w:t>
      </w:r>
      <w:r>
        <w:rPr>
          <w:rFonts w:ascii="Times New Roman" w:hAnsi="Times New Roman" w:cs="Times New Roman"/>
          <w:sz w:val="24"/>
          <w:szCs w:val="24"/>
        </w:rPr>
        <w:t>а</w:t>
      </w:r>
      <w:r w:rsidRPr="00F424B7">
        <w:rPr>
          <w:rFonts w:ascii="Times New Roman" w:hAnsi="Times New Roman" w:cs="Times New Roman"/>
          <w:sz w:val="24"/>
          <w:szCs w:val="24"/>
        </w:rPr>
        <w:t xml:space="preserve"> </w:t>
      </w:r>
      <w:r>
        <w:rPr>
          <w:rFonts w:ascii="Times New Roman" w:hAnsi="Times New Roman" w:cs="Times New Roman"/>
          <w:sz w:val="24"/>
          <w:szCs w:val="24"/>
        </w:rPr>
        <w:t>требуется:</w:t>
      </w:r>
    </w:p>
    <w:p w:rsidR="00F424B7" w:rsidRPr="00F424B7" w:rsidRDefault="00F424B7" w:rsidP="00F424B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424B7">
        <w:rPr>
          <w:rFonts w:ascii="Times New Roman" w:hAnsi="Times New Roman" w:cs="Times New Roman"/>
          <w:sz w:val="24"/>
          <w:szCs w:val="24"/>
        </w:rPr>
        <w:t>соблюдать требования охраны труда;</w:t>
      </w:r>
    </w:p>
    <w:p w:rsidR="00F424B7" w:rsidRPr="00F424B7" w:rsidRDefault="00F424B7" w:rsidP="00F424B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424B7">
        <w:rPr>
          <w:rFonts w:ascii="Times New Roman" w:hAnsi="Times New Roman" w:cs="Times New Roman"/>
          <w:sz w:val="24"/>
          <w:szCs w:val="24"/>
        </w:rPr>
        <w:t>правильно использовать производственное оборудование, инструменты, сырье и материалы, применять технологию;</w:t>
      </w:r>
    </w:p>
    <w:p w:rsidR="00F424B7" w:rsidRPr="00F424B7" w:rsidRDefault="00F424B7" w:rsidP="00F424B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424B7">
        <w:rPr>
          <w:rFonts w:ascii="Times New Roman" w:hAnsi="Times New Roman" w:cs="Times New Roman"/>
          <w:sz w:val="24"/>
          <w:szCs w:val="24"/>
        </w:rPr>
        <w:t>следить за исправностью используемых оборудования и инструментов в пределах выполнения своей трудовой функции;</w:t>
      </w:r>
    </w:p>
    <w:p w:rsidR="00F424B7" w:rsidRDefault="00F424B7" w:rsidP="00F424B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424B7">
        <w:rPr>
          <w:rFonts w:ascii="Times New Roman" w:hAnsi="Times New Roman" w:cs="Times New Roman"/>
          <w:sz w:val="24"/>
          <w:szCs w:val="24"/>
        </w:rPr>
        <w:t>незамедлительно поставить в известность своего непосредстве</w:t>
      </w:r>
      <w:r>
        <w:rPr>
          <w:rFonts w:ascii="Times New Roman" w:hAnsi="Times New Roman" w:cs="Times New Roman"/>
          <w:sz w:val="24"/>
          <w:szCs w:val="24"/>
        </w:rPr>
        <w:t xml:space="preserve">нного руководителя о </w:t>
      </w:r>
      <w:proofErr w:type="gramStart"/>
      <w:r>
        <w:rPr>
          <w:rFonts w:ascii="Times New Roman" w:hAnsi="Times New Roman" w:cs="Times New Roman"/>
          <w:sz w:val="24"/>
          <w:szCs w:val="24"/>
        </w:rPr>
        <w:t xml:space="preserve">выявленных </w:t>
      </w:r>
      <w:r w:rsidRPr="00F424B7">
        <w:rPr>
          <w:rFonts w:ascii="Times New Roman" w:hAnsi="Times New Roman" w:cs="Times New Roman"/>
          <w:sz w:val="24"/>
          <w:szCs w:val="24"/>
        </w:rPr>
        <w:t>неисправностях</w:t>
      </w:r>
      <w:proofErr w:type="gramEnd"/>
      <w:r w:rsidRPr="00F424B7">
        <w:rPr>
          <w:rFonts w:ascii="Times New Roman" w:hAnsi="Times New Roman" w:cs="Times New Roman"/>
          <w:sz w:val="24"/>
          <w:szCs w:val="24"/>
        </w:rPr>
        <w:t xml:space="preserve"> используемых оборудования и инструментов, нарушениях применяемой технологии, несоответствии используемых сырья и материалов,</w:t>
      </w:r>
    </w:p>
    <w:p w:rsidR="00F424B7" w:rsidRDefault="00F424B7" w:rsidP="00F424B7">
      <w:pPr>
        <w:spacing w:line="240" w:lineRule="auto"/>
        <w:ind w:firstLine="426"/>
        <w:jc w:val="both"/>
        <w:rPr>
          <w:rFonts w:ascii="Times New Roman" w:hAnsi="Times New Roman" w:cs="Times New Roman"/>
          <w:sz w:val="24"/>
          <w:szCs w:val="24"/>
        </w:rPr>
      </w:pPr>
      <w:r w:rsidRPr="00F424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4B7">
        <w:rPr>
          <w:rFonts w:ascii="Times New Roman" w:hAnsi="Times New Roman" w:cs="Times New Roman"/>
          <w:sz w:val="24"/>
          <w:szCs w:val="24"/>
        </w:rPr>
        <w:t>приост</w:t>
      </w:r>
      <w:r>
        <w:rPr>
          <w:rFonts w:ascii="Times New Roman" w:hAnsi="Times New Roman" w:cs="Times New Roman"/>
          <w:sz w:val="24"/>
          <w:szCs w:val="24"/>
        </w:rPr>
        <w:t>ановить работу до их устранения.</w:t>
      </w:r>
    </w:p>
    <w:p w:rsidR="00F424B7" w:rsidRPr="00F424B7" w:rsidRDefault="00F424B7" w:rsidP="00F424B7">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lastRenderedPageBreak/>
        <w:t>6.1</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 xml:space="preserve"> Используемые в</w:t>
      </w:r>
      <w:r w:rsidRPr="00F424B7">
        <w:rPr>
          <w:rFonts w:ascii="Times New Roman" w:hAnsi="Times New Roman" w:cs="Times New Roman"/>
          <w:sz w:val="24"/>
          <w:szCs w:val="24"/>
        </w:rPr>
        <w:t xml:space="preserve"> ходе производственной деятельности в ООО «</w:t>
      </w:r>
      <w:proofErr w:type="spellStart"/>
      <w:r w:rsidRPr="00F424B7">
        <w:rPr>
          <w:rFonts w:ascii="Times New Roman" w:hAnsi="Times New Roman" w:cs="Times New Roman"/>
          <w:sz w:val="24"/>
          <w:szCs w:val="24"/>
        </w:rPr>
        <w:t>БалтКам</w:t>
      </w:r>
      <w:proofErr w:type="spellEnd"/>
      <w:r w:rsidRPr="00F424B7">
        <w:rPr>
          <w:rFonts w:ascii="Times New Roman" w:hAnsi="Times New Roman" w:cs="Times New Roman"/>
          <w:sz w:val="24"/>
          <w:szCs w:val="24"/>
        </w:rPr>
        <w:t xml:space="preserve">» </w:t>
      </w:r>
      <w:r>
        <w:rPr>
          <w:rFonts w:ascii="Times New Roman" w:hAnsi="Times New Roman" w:cs="Times New Roman"/>
          <w:sz w:val="24"/>
          <w:szCs w:val="24"/>
        </w:rPr>
        <w:t>м</w:t>
      </w:r>
      <w:r w:rsidRPr="00F424B7">
        <w:rPr>
          <w:rFonts w:ascii="Times New Roman" w:hAnsi="Times New Roman" w:cs="Times New Roman"/>
          <w:sz w:val="24"/>
          <w:szCs w:val="24"/>
        </w:rPr>
        <w:t>ашины, механизмы</w:t>
      </w:r>
      <w:r>
        <w:rPr>
          <w:rFonts w:ascii="Times New Roman" w:hAnsi="Times New Roman" w:cs="Times New Roman"/>
          <w:sz w:val="24"/>
          <w:szCs w:val="24"/>
        </w:rPr>
        <w:t>,</w:t>
      </w:r>
      <w:r w:rsidRPr="00F424B7">
        <w:rPr>
          <w:rFonts w:ascii="Times New Roman" w:hAnsi="Times New Roman" w:cs="Times New Roman"/>
          <w:sz w:val="24"/>
          <w:szCs w:val="24"/>
        </w:rPr>
        <w:t xml:space="preserve">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w:t>
      </w:r>
      <w:r>
        <w:rPr>
          <w:rFonts w:ascii="Times New Roman" w:hAnsi="Times New Roman" w:cs="Times New Roman"/>
          <w:sz w:val="24"/>
          <w:szCs w:val="24"/>
        </w:rPr>
        <w:t xml:space="preserve">проверяются до начала их введения в эксплуатацию на </w:t>
      </w:r>
      <w:r w:rsidRPr="00F424B7">
        <w:rPr>
          <w:rFonts w:ascii="Times New Roman" w:hAnsi="Times New Roman" w:cs="Times New Roman"/>
          <w:sz w:val="24"/>
          <w:szCs w:val="24"/>
        </w:rPr>
        <w:t>соответств</w:t>
      </w:r>
      <w:r>
        <w:rPr>
          <w:rFonts w:ascii="Times New Roman" w:hAnsi="Times New Roman" w:cs="Times New Roman"/>
          <w:sz w:val="24"/>
          <w:szCs w:val="24"/>
        </w:rPr>
        <w:t>ие</w:t>
      </w:r>
      <w:r w:rsidRPr="00F424B7">
        <w:rPr>
          <w:rFonts w:ascii="Times New Roman" w:hAnsi="Times New Roman" w:cs="Times New Roman"/>
          <w:sz w:val="24"/>
          <w:szCs w:val="24"/>
        </w:rPr>
        <w:t xml:space="preserve"> государственным нормативным требованиям охраны труда и име</w:t>
      </w:r>
      <w:r>
        <w:rPr>
          <w:rFonts w:ascii="Times New Roman" w:hAnsi="Times New Roman" w:cs="Times New Roman"/>
          <w:sz w:val="24"/>
          <w:szCs w:val="24"/>
        </w:rPr>
        <w:t>ют</w:t>
      </w:r>
      <w:r w:rsidRPr="00F424B7">
        <w:rPr>
          <w:rFonts w:ascii="Times New Roman" w:hAnsi="Times New Roman" w:cs="Times New Roman"/>
          <w:sz w:val="24"/>
          <w:szCs w:val="24"/>
        </w:rPr>
        <w:t xml:space="preserve"> обязательное подтверждение соответствия в случаях, установленных законодательством Российской Федерации о техническом регулировании.</w:t>
      </w:r>
    </w:p>
    <w:p w:rsidR="00F424B7" w:rsidRPr="00F424B7" w:rsidRDefault="00F424B7" w:rsidP="00F424B7">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5</w:t>
      </w:r>
      <w:r w:rsidRPr="007835EE">
        <w:rPr>
          <w:rFonts w:ascii="Times New Roman" w:hAnsi="Times New Roman" w:cs="Times New Roman"/>
          <w:sz w:val="24"/>
          <w:szCs w:val="24"/>
        </w:rPr>
        <w:t>.</w:t>
      </w:r>
      <w:r>
        <w:rPr>
          <w:rFonts w:ascii="Times New Roman" w:hAnsi="Times New Roman" w:cs="Times New Roman"/>
          <w:sz w:val="24"/>
          <w:szCs w:val="24"/>
        </w:rPr>
        <w:t xml:space="preserve"> П</w:t>
      </w:r>
      <w:r w:rsidRPr="00F424B7">
        <w:rPr>
          <w:rFonts w:ascii="Times New Roman" w:hAnsi="Times New Roman" w:cs="Times New Roman"/>
          <w:sz w:val="24"/>
          <w:szCs w:val="24"/>
        </w:rPr>
        <w:t>рименение в производственной деятельности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r>
        <w:rPr>
          <w:rFonts w:ascii="Times New Roman" w:hAnsi="Times New Roman" w:cs="Times New Roman"/>
          <w:sz w:val="24"/>
          <w:szCs w:val="24"/>
        </w:rPr>
        <w:t xml:space="preserve">, </w:t>
      </w:r>
      <w:r w:rsidR="008E71F1">
        <w:rPr>
          <w:rFonts w:ascii="Times New Roman" w:hAnsi="Times New Roman" w:cs="Times New Roman"/>
          <w:sz w:val="24"/>
          <w:szCs w:val="24"/>
        </w:rPr>
        <w:t>не допускается</w:t>
      </w:r>
      <w:r w:rsidRPr="00F424B7">
        <w:rPr>
          <w:rFonts w:ascii="Times New Roman" w:hAnsi="Times New Roman" w:cs="Times New Roman"/>
          <w:sz w:val="24"/>
          <w:szCs w:val="24"/>
        </w:rPr>
        <w:t>.</w:t>
      </w:r>
    </w:p>
    <w:p w:rsidR="0091504F" w:rsidRPr="0091504F" w:rsidRDefault="00F424B7" w:rsidP="00F424B7">
      <w:pPr>
        <w:spacing w:line="240" w:lineRule="auto"/>
        <w:jc w:val="both"/>
        <w:rPr>
          <w:rFonts w:ascii="Times New Roman" w:hAnsi="Times New Roman" w:cs="Times New Roman"/>
          <w:sz w:val="24"/>
          <w:szCs w:val="24"/>
        </w:rPr>
      </w:pPr>
      <w:r w:rsidRPr="007835EE">
        <w:rPr>
          <w:rFonts w:ascii="Times New Roman" w:hAnsi="Times New Roman" w:cs="Times New Roman"/>
          <w:sz w:val="24"/>
          <w:szCs w:val="24"/>
        </w:rPr>
        <w:t>6.1</w:t>
      </w:r>
      <w:r>
        <w:rPr>
          <w:rFonts w:ascii="Times New Roman" w:hAnsi="Times New Roman" w:cs="Times New Roman"/>
          <w:sz w:val="24"/>
          <w:szCs w:val="24"/>
        </w:rPr>
        <w:t>4</w:t>
      </w:r>
      <w:r w:rsidRPr="007835EE">
        <w:rPr>
          <w:rFonts w:ascii="Times New Roman" w:hAnsi="Times New Roman" w:cs="Times New Roman"/>
          <w:sz w:val="24"/>
          <w:szCs w:val="24"/>
        </w:rPr>
        <w:t>.</w:t>
      </w:r>
      <w:r>
        <w:rPr>
          <w:rFonts w:ascii="Times New Roman" w:hAnsi="Times New Roman" w:cs="Times New Roman"/>
          <w:sz w:val="24"/>
          <w:szCs w:val="24"/>
        </w:rPr>
        <w:t>6</w:t>
      </w:r>
      <w:r w:rsidRPr="007835EE">
        <w:rPr>
          <w:rFonts w:ascii="Times New Roman" w:hAnsi="Times New Roman" w:cs="Times New Roman"/>
          <w:sz w:val="24"/>
          <w:szCs w:val="24"/>
        </w:rPr>
        <w:t>.</w:t>
      </w:r>
      <w:r>
        <w:rPr>
          <w:rFonts w:ascii="Times New Roman" w:hAnsi="Times New Roman" w:cs="Times New Roman"/>
          <w:sz w:val="24"/>
          <w:szCs w:val="24"/>
        </w:rPr>
        <w:t xml:space="preserve"> </w:t>
      </w:r>
      <w:r w:rsidRPr="00F424B7">
        <w:rPr>
          <w:rFonts w:ascii="Times New Roman" w:hAnsi="Times New Roman" w:cs="Times New Roman"/>
          <w:sz w:val="24"/>
          <w:szCs w:val="24"/>
        </w:rPr>
        <w:t xml:space="preserve">В случае использования новых или ранее не применявшихся </w:t>
      </w:r>
      <w:r>
        <w:rPr>
          <w:rFonts w:ascii="Times New Roman" w:hAnsi="Times New Roman" w:cs="Times New Roman"/>
          <w:sz w:val="24"/>
          <w:szCs w:val="24"/>
        </w:rPr>
        <w:t>в организации</w:t>
      </w:r>
      <w:r w:rsidRPr="00F424B7">
        <w:rPr>
          <w:rFonts w:ascii="Times New Roman" w:hAnsi="Times New Roman" w:cs="Times New Roman"/>
          <w:sz w:val="24"/>
          <w:szCs w:val="24"/>
        </w:rPr>
        <w:t xml:space="preserve"> вредных и (или) опасных веществ </w:t>
      </w:r>
      <w:r>
        <w:rPr>
          <w:rFonts w:ascii="Times New Roman" w:hAnsi="Times New Roman" w:cs="Times New Roman"/>
          <w:sz w:val="24"/>
          <w:szCs w:val="24"/>
        </w:rPr>
        <w:t xml:space="preserve">приказом генерального директора организуется комиссия по разработке всех </w:t>
      </w:r>
      <w:r w:rsidRPr="00F424B7">
        <w:rPr>
          <w:rFonts w:ascii="Times New Roman" w:hAnsi="Times New Roman" w:cs="Times New Roman"/>
          <w:sz w:val="24"/>
          <w:szCs w:val="24"/>
        </w:rPr>
        <w:t>мер по сохранению жизни и здоровья работников до начала использования указанных веществ</w:t>
      </w:r>
      <w:r>
        <w:rPr>
          <w:rFonts w:ascii="Times New Roman" w:hAnsi="Times New Roman" w:cs="Times New Roman"/>
          <w:sz w:val="24"/>
          <w:szCs w:val="24"/>
        </w:rPr>
        <w:t xml:space="preserve"> в непосредственной работе</w:t>
      </w:r>
      <w:r w:rsidRPr="00F424B7">
        <w:rPr>
          <w:rFonts w:ascii="Times New Roman" w:hAnsi="Times New Roman" w:cs="Times New Roman"/>
          <w:sz w:val="24"/>
          <w:szCs w:val="24"/>
        </w:rPr>
        <w:t>.</w:t>
      </w:r>
    </w:p>
    <w:p w:rsidR="00064DDB" w:rsidRDefault="00064DDB" w:rsidP="00121FB7">
      <w:pPr>
        <w:spacing w:line="240" w:lineRule="auto"/>
        <w:ind w:left="-567"/>
        <w:jc w:val="both"/>
        <w:rPr>
          <w:rFonts w:ascii="Times New Roman" w:hAnsi="Times New Roman" w:cs="Times New Roman"/>
          <w:sz w:val="24"/>
          <w:szCs w:val="24"/>
        </w:rPr>
      </w:pPr>
    </w:p>
    <w:p w:rsidR="000A4EA8" w:rsidRDefault="000A4EA8" w:rsidP="00121FB7">
      <w:pPr>
        <w:spacing w:line="240" w:lineRule="auto"/>
        <w:ind w:left="-567"/>
        <w:jc w:val="both"/>
        <w:rPr>
          <w:rFonts w:ascii="Times New Roman" w:hAnsi="Times New Roman" w:cs="Times New Roman"/>
          <w:sz w:val="24"/>
          <w:szCs w:val="24"/>
        </w:rPr>
      </w:pPr>
    </w:p>
    <w:p w:rsidR="00B87E49" w:rsidRPr="00121FB7" w:rsidRDefault="007835EE" w:rsidP="007835EE">
      <w:pPr>
        <w:spacing w:line="240" w:lineRule="auto"/>
        <w:ind w:left="360"/>
        <w:jc w:val="center"/>
        <w:rPr>
          <w:rFonts w:ascii="Times New Roman" w:hAnsi="Times New Roman" w:cs="Times New Roman"/>
          <w:color w:val="000000"/>
          <w:sz w:val="24"/>
          <w:szCs w:val="24"/>
        </w:rPr>
      </w:pPr>
      <w:r>
        <w:rPr>
          <w:rFonts w:ascii="Times New Roman" w:eastAsia="Times New Roman" w:hAnsi="Times New Roman" w:cs="Times New Roman"/>
          <w:b/>
          <w:kern w:val="1"/>
          <w:sz w:val="24"/>
          <w:szCs w:val="24"/>
          <w:lang w:val="en-US" w:eastAsia="ar-SA"/>
        </w:rPr>
        <w:t>VII</w:t>
      </w:r>
      <w:r w:rsidR="00B87E49" w:rsidRPr="00121FB7">
        <w:rPr>
          <w:rFonts w:ascii="Times New Roman" w:eastAsia="Times New Roman" w:hAnsi="Times New Roman" w:cs="Times New Roman"/>
          <w:b/>
          <w:kern w:val="1"/>
          <w:sz w:val="24"/>
          <w:szCs w:val="24"/>
          <w:lang w:eastAsia="ar-SA"/>
        </w:rPr>
        <w:t>.</w:t>
      </w:r>
      <w:r w:rsidR="00B87E49" w:rsidRPr="00121FB7">
        <w:rPr>
          <w:rFonts w:ascii="Times New Roman" w:eastAsia="Times New Roman" w:hAnsi="Times New Roman" w:cs="Times New Roman"/>
          <w:b/>
          <w:kern w:val="1"/>
          <w:sz w:val="24"/>
          <w:szCs w:val="24"/>
          <w:lang w:eastAsia="ar-SA"/>
        </w:rPr>
        <w:tab/>
      </w:r>
      <w:proofErr w:type="gramStart"/>
      <w:r w:rsidR="00B87E49" w:rsidRPr="00121FB7">
        <w:rPr>
          <w:rFonts w:ascii="Times New Roman" w:eastAsia="Times New Roman" w:hAnsi="Times New Roman" w:cs="Times New Roman"/>
          <w:b/>
          <w:bCs/>
          <w:color w:val="252525"/>
          <w:spacing w:val="-2"/>
          <w:sz w:val="24"/>
          <w:szCs w:val="24"/>
        </w:rPr>
        <w:t>УПРАВЛЕНИЕ  ДОКУМЕНТАМИ</w:t>
      </w:r>
      <w:proofErr w:type="gramEnd"/>
      <w:r w:rsidR="00B87E49" w:rsidRPr="00121FB7">
        <w:rPr>
          <w:rFonts w:ascii="Times New Roman" w:eastAsia="Times New Roman" w:hAnsi="Times New Roman" w:cs="Times New Roman"/>
          <w:b/>
          <w:bCs/>
          <w:color w:val="252525"/>
          <w:spacing w:val="-2"/>
          <w:sz w:val="24"/>
          <w:szCs w:val="24"/>
        </w:rPr>
        <w:t xml:space="preserve">  CУОТ </w:t>
      </w:r>
      <w:r w:rsidR="00B87E49" w:rsidRPr="00121FB7">
        <w:rPr>
          <w:rFonts w:ascii="Times New Roman" w:eastAsia="Times New Roman" w:hAnsi="Times New Roman" w:cs="Times New Roman"/>
          <w:b/>
          <w:kern w:val="1"/>
          <w:sz w:val="24"/>
          <w:szCs w:val="24"/>
          <w:lang w:eastAsia="ar-SA"/>
        </w:rPr>
        <w:t>в ООО «</w:t>
      </w:r>
      <w:proofErr w:type="spellStart"/>
      <w:r w:rsidR="00B87E49" w:rsidRPr="00121FB7">
        <w:rPr>
          <w:rFonts w:ascii="Times New Roman" w:eastAsia="Times New Roman" w:hAnsi="Times New Roman" w:cs="Times New Roman"/>
          <w:b/>
          <w:kern w:val="1"/>
          <w:sz w:val="24"/>
          <w:szCs w:val="24"/>
          <w:lang w:eastAsia="ar-SA"/>
        </w:rPr>
        <w:t>БалтКам</w:t>
      </w:r>
      <w:proofErr w:type="spellEnd"/>
      <w:r w:rsidR="00B87E49" w:rsidRPr="00121FB7">
        <w:rPr>
          <w:rFonts w:ascii="Times New Roman" w:eastAsia="Times New Roman" w:hAnsi="Times New Roman" w:cs="Times New Roman"/>
          <w:b/>
          <w:kern w:val="1"/>
          <w:sz w:val="24"/>
          <w:szCs w:val="24"/>
          <w:lang w:eastAsia="ar-SA"/>
        </w:rPr>
        <w:t>»</w:t>
      </w:r>
    </w:p>
    <w:p w:rsidR="000A4EA8" w:rsidRDefault="000A4EA8" w:rsidP="009115B1">
      <w:pPr>
        <w:spacing w:line="240" w:lineRule="auto"/>
        <w:jc w:val="both"/>
        <w:rPr>
          <w:rFonts w:ascii="Times New Roman" w:hAnsi="Times New Roman" w:cs="Times New Roman"/>
          <w:sz w:val="24"/>
          <w:szCs w:val="24"/>
        </w:rPr>
      </w:pPr>
    </w:p>
    <w:p w:rsidR="00AB5A40"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7.1</w:t>
      </w:r>
      <w:r w:rsidR="00B87E49" w:rsidRPr="00121FB7">
        <w:rPr>
          <w:rFonts w:ascii="Times New Roman" w:hAnsi="Times New Roman" w:cs="Times New Roman"/>
          <w:sz w:val="24"/>
          <w:szCs w:val="24"/>
        </w:rPr>
        <w:t>. Организация управления документами СУОТ в ООО «</w:t>
      </w:r>
      <w:proofErr w:type="spellStart"/>
      <w:r w:rsidR="00F77AF4" w:rsidRPr="00121FB7">
        <w:rPr>
          <w:rFonts w:ascii="Times New Roman" w:eastAsia="Times New Roman" w:hAnsi="Times New Roman" w:cs="Times New Roman"/>
          <w:sz w:val="24"/>
        </w:rPr>
        <w:t>БалтКам</w:t>
      </w:r>
      <w:proofErr w:type="spellEnd"/>
      <w:r w:rsidR="00B87E49" w:rsidRPr="00121FB7">
        <w:rPr>
          <w:rFonts w:ascii="Times New Roman" w:hAnsi="Times New Roman" w:cs="Times New Roman"/>
          <w:sz w:val="24"/>
          <w:szCs w:val="24"/>
        </w:rPr>
        <w:t xml:space="preserve">» осуществляется в соответствии с </w:t>
      </w:r>
      <w:r w:rsidR="00AB5A40" w:rsidRPr="00121FB7">
        <w:rPr>
          <w:rFonts w:ascii="Times New Roman" w:hAnsi="Times New Roman" w:cs="Times New Roman"/>
          <w:sz w:val="24"/>
          <w:szCs w:val="24"/>
        </w:rPr>
        <w:t xml:space="preserve">законодательством. </w:t>
      </w:r>
    </w:p>
    <w:p w:rsidR="00AB5A40"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7.2</w:t>
      </w:r>
      <w:r w:rsidR="00AB5A40" w:rsidRPr="00121FB7">
        <w:rPr>
          <w:rFonts w:ascii="Times New Roman" w:hAnsi="Times New Roman" w:cs="Times New Roman"/>
          <w:sz w:val="24"/>
          <w:szCs w:val="24"/>
        </w:rPr>
        <w:t>. Лица, ответственные за разработку и утверждение документов СУОТ, определяются на всех уровнях управления</w:t>
      </w:r>
      <w:r w:rsidR="00114615" w:rsidRPr="00121FB7">
        <w:rPr>
          <w:rFonts w:ascii="Times New Roman" w:hAnsi="Times New Roman" w:cs="Times New Roman"/>
          <w:sz w:val="24"/>
          <w:szCs w:val="24"/>
        </w:rPr>
        <w:t>, функционал</w:t>
      </w:r>
      <w:r w:rsidR="00AB5A40" w:rsidRPr="00121FB7">
        <w:rPr>
          <w:rFonts w:ascii="Times New Roman" w:hAnsi="Times New Roman" w:cs="Times New Roman"/>
          <w:sz w:val="24"/>
          <w:szCs w:val="24"/>
        </w:rPr>
        <w:t xml:space="preserve"> оформля</w:t>
      </w:r>
      <w:r w:rsidR="00114615" w:rsidRPr="00121FB7">
        <w:rPr>
          <w:rFonts w:ascii="Times New Roman" w:hAnsi="Times New Roman" w:cs="Times New Roman"/>
          <w:sz w:val="24"/>
          <w:szCs w:val="24"/>
        </w:rPr>
        <w:t>е</w:t>
      </w:r>
      <w:r w:rsidR="00AB5A40" w:rsidRPr="00121FB7">
        <w:rPr>
          <w:rFonts w:ascii="Times New Roman" w:hAnsi="Times New Roman" w:cs="Times New Roman"/>
          <w:sz w:val="24"/>
          <w:szCs w:val="24"/>
        </w:rPr>
        <w:t>тся приказами.</w:t>
      </w:r>
    </w:p>
    <w:p w:rsidR="00B87E49" w:rsidRPr="00121FB7" w:rsidRDefault="009115B1" w:rsidP="0091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AB5A40" w:rsidRPr="00121FB7">
        <w:rPr>
          <w:rFonts w:ascii="Times New Roman" w:hAnsi="Times New Roman" w:cs="Times New Roman"/>
          <w:sz w:val="24"/>
          <w:szCs w:val="24"/>
        </w:rPr>
        <w:t>Управление документами СУОТ в ООО «</w:t>
      </w:r>
      <w:proofErr w:type="spellStart"/>
      <w:r w:rsidR="00F77AF4" w:rsidRPr="00121FB7">
        <w:rPr>
          <w:rFonts w:ascii="Times New Roman" w:eastAsia="Times New Roman" w:hAnsi="Times New Roman" w:cs="Times New Roman"/>
          <w:sz w:val="24"/>
        </w:rPr>
        <w:t>БалтКам</w:t>
      </w:r>
      <w:proofErr w:type="spellEnd"/>
      <w:r w:rsidR="00AB5A40" w:rsidRPr="00121FB7">
        <w:rPr>
          <w:rFonts w:ascii="Times New Roman" w:hAnsi="Times New Roman" w:cs="Times New Roman"/>
          <w:sz w:val="24"/>
          <w:szCs w:val="24"/>
        </w:rPr>
        <w:t xml:space="preserve">» </w:t>
      </w:r>
      <w:r w:rsidR="00B87E49" w:rsidRPr="00121FB7">
        <w:rPr>
          <w:rFonts w:ascii="Times New Roman" w:hAnsi="Times New Roman" w:cs="Times New Roman"/>
          <w:sz w:val="24"/>
          <w:szCs w:val="24"/>
        </w:rPr>
        <w:t>содержит:</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1.</w:t>
      </w:r>
      <w:r w:rsidRPr="00121FB7">
        <w:rPr>
          <w:rFonts w:ascii="Times New Roman" w:hAnsi="Times New Roman" w:cs="Times New Roman"/>
          <w:sz w:val="24"/>
          <w:szCs w:val="24"/>
        </w:rPr>
        <w:tab/>
        <w:t>формы и рекомендации по оформлению локальных нормативных актов и иных документов, содержащих структуру системы;</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2.</w:t>
      </w:r>
      <w:r w:rsidRPr="00121FB7">
        <w:rPr>
          <w:rFonts w:ascii="Times New Roman" w:hAnsi="Times New Roman" w:cs="Times New Roman"/>
          <w:sz w:val="24"/>
          <w:szCs w:val="24"/>
        </w:rPr>
        <w:tab/>
        <w:t>обязанности и ответственность в сфере охраны труда для каждого структурного подразделения и конкретного исполнителя;</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3.</w:t>
      </w:r>
      <w:r w:rsidRPr="00121FB7">
        <w:rPr>
          <w:rFonts w:ascii="Times New Roman" w:hAnsi="Times New Roman" w:cs="Times New Roman"/>
          <w:sz w:val="24"/>
          <w:szCs w:val="24"/>
        </w:rPr>
        <w:tab/>
        <w:t>процессы обеспечения охраны труда и контроля;</w:t>
      </w:r>
    </w:p>
    <w:p w:rsidR="00B87E49" w:rsidRPr="00121FB7" w:rsidRDefault="00B87E49" w:rsidP="009115B1">
      <w:pPr>
        <w:spacing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4.</w:t>
      </w:r>
      <w:r w:rsidRPr="00121FB7">
        <w:rPr>
          <w:rFonts w:ascii="Times New Roman" w:hAnsi="Times New Roman" w:cs="Times New Roman"/>
          <w:sz w:val="24"/>
          <w:szCs w:val="24"/>
        </w:rPr>
        <w:tab/>
        <w:t>необходимые связи между структурными подразделениями, обеспечивающие функционирование СУОТ.</w:t>
      </w:r>
    </w:p>
    <w:p w:rsidR="00B87E49"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7.4.</w:t>
      </w:r>
      <w:r w:rsidR="00B87E49" w:rsidRPr="00121FB7">
        <w:rPr>
          <w:rFonts w:ascii="Times New Roman" w:hAnsi="Times New Roman" w:cs="Times New Roman"/>
          <w:sz w:val="24"/>
          <w:szCs w:val="24"/>
        </w:rPr>
        <w:t xml:space="preserve"> В ООО «</w:t>
      </w:r>
      <w:proofErr w:type="spellStart"/>
      <w:r w:rsidR="00F77AF4" w:rsidRPr="00121FB7">
        <w:rPr>
          <w:rFonts w:ascii="Times New Roman" w:eastAsia="Times New Roman" w:hAnsi="Times New Roman" w:cs="Times New Roman"/>
          <w:sz w:val="24"/>
        </w:rPr>
        <w:t>БалтКам</w:t>
      </w:r>
      <w:proofErr w:type="spellEnd"/>
      <w:r w:rsidR="00B87E49" w:rsidRPr="00121FB7">
        <w:rPr>
          <w:rFonts w:ascii="Times New Roman" w:hAnsi="Times New Roman" w:cs="Times New Roman"/>
          <w:sz w:val="24"/>
          <w:szCs w:val="24"/>
        </w:rPr>
        <w:t>» устан</w:t>
      </w:r>
      <w:r w:rsidR="00AB5A40" w:rsidRPr="00121FB7">
        <w:rPr>
          <w:rFonts w:ascii="Times New Roman" w:hAnsi="Times New Roman" w:cs="Times New Roman"/>
          <w:sz w:val="24"/>
          <w:szCs w:val="24"/>
        </w:rPr>
        <w:t>овлен</w:t>
      </w:r>
      <w:r w:rsidR="00B87E49" w:rsidRPr="00121FB7">
        <w:rPr>
          <w:rFonts w:ascii="Times New Roman" w:hAnsi="Times New Roman" w:cs="Times New Roman"/>
          <w:sz w:val="24"/>
          <w:szCs w:val="24"/>
        </w:rPr>
        <w:t xml:space="preserve"> порядок разработки, согласования, утверждения и пересмотра документов СУОТ, сроки их хранения.</w:t>
      </w:r>
    </w:p>
    <w:p w:rsidR="00B87E49" w:rsidRPr="00121FB7" w:rsidRDefault="009115B1" w:rsidP="0091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B87E49" w:rsidRPr="00121FB7">
        <w:rPr>
          <w:rFonts w:ascii="Times New Roman" w:hAnsi="Times New Roman" w:cs="Times New Roman"/>
          <w:sz w:val="24"/>
          <w:szCs w:val="24"/>
        </w:rPr>
        <w:t>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а) акты и иные записи данных, вытекающие из осуществления СУОТ;</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б) журналы учета и акты записей данных об авариях, несчастных случаях, профессиональных заболеваниях;</w:t>
      </w:r>
    </w:p>
    <w:p w:rsidR="00B87E49" w:rsidRPr="00121FB7" w:rsidRDefault="00B87E49"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в) записи данных о воздействии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B87E49" w:rsidRPr="00121FB7" w:rsidRDefault="00B87E49" w:rsidP="009115B1">
      <w:pPr>
        <w:spacing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г) результаты контроля функционирования СУОТ.</w:t>
      </w:r>
    </w:p>
    <w:p w:rsidR="00AB5A40"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7.6</w:t>
      </w:r>
      <w:r w:rsidR="00114615" w:rsidRPr="00121FB7">
        <w:rPr>
          <w:rFonts w:ascii="Times New Roman" w:hAnsi="Times New Roman" w:cs="Times New Roman"/>
          <w:sz w:val="24"/>
          <w:szCs w:val="24"/>
        </w:rPr>
        <w:t>.</w:t>
      </w:r>
      <w:r w:rsidR="00114615" w:rsidRPr="00121FB7">
        <w:rPr>
          <w:rFonts w:ascii="Times New Roman" w:hAnsi="Times New Roman" w:cs="Times New Roman"/>
          <w:sz w:val="24"/>
          <w:szCs w:val="24"/>
        </w:rPr>
        <w:tab/>
        <w:t>Копии документов ответственные лица располага</w:t>
      </w:r>
      <w:r w:rsidR="00123E80" w:rsidRPr="00121FB7">
        <w:rPr>
          <w:rFonts w:ascii="Times New Roman" w:hAnsi="Times New Roman" w:cs="Times New Roman"/>
          <w:sz w:val="24"/>
          <w:szCs w:val="24"/>
        </w:rPr>
        <w:t>ю</w:t>
      </w:r>
      <w:r w:rsidR="00114615" w:rsidRPr="00121FB7">
        <w:rPr>
          <w:rFonts w:ascii="Times New Roman" w:hAnsi="Times New Roman" w:cs="Times New Roman"/>
          <w:sz w:val="24"/>
          <w:szCs w:val="24"/>
        </w:rPr>
        <w:t>т в местах, доступных для ознакомления с ними работников ООО «</w:t>
      </w:r>
      <w:proofErr w:type="spellStart"/>
      <w:r w:rsidR="00114615" w:rsidRPr="00121FB7">
        <w:rPr>
          <w:rFonts w:ascii="Times New Roman" w:hAnsi="Times New Roman" w:cs="Times New Roman"/>
          <w:sz w:val="24"/>
          <w:szCs w:val="24"/>
        </w:rPr>
        <w:t>БалтКам</w:t>
      </w:r>
      <w:proofErr w:type="spellEnd"/>
      <w:r w:rsidR="00114615" w:rsidRPr="00121FB7">
        <w:rPr>
          <w:rFonts w:ascii="Times New Roman" w:hAnsi="Times New Roman" w:cs="Times New Roman"/>
          <w:sz w:val="24"/>
          <w:szCs w:val="24"/>
        </w:rPr>
        <w:t xml:space="preserve">». Отменённые документы </w:t>
      </w:r>
      <w:r w:rsidR="00123E80" w:rsidRPr="00121FB7">
        <w:rPr>
          <w:rFonts w:ascii="Times New Roman" w:hAnsi="Times New Roman" w:cs="Times New Roman"/>
          <w:sz w:val="24"/>
          <w:szCs w:val="24"/>
        </w:rPr>
        <w:t>эксп</w:t>
      </w:r>
      <w:r w:rsidR="003328AA">
        <w:rPr>
          <w:rFonts w:ascii="Times New Roman" w:hAnsi="Times New Roman" w:cs="Times New Roman"/>
          <w:sz w:val="24"/>
          <w:szCs w:val="24"/>
        </w:rPr>
        <w:t>ер</w:t>
      </w:r>
      <w:r w:rsidR="00123E80" w:rsidRPr="00121FB7">
        <w:rPr>
          <w:rFonts w:ascii="Times New Roman" w:hAnsi="Times New Roman" w:cs="Times New Roman"/>
          <w:sz w:val="24"/>
          <w:szCs w:val="24"/>
        </w:rPr>
        <w:t>т</w:t>
      </w:r>
      <w:r w:rsidR="00B82DFE">
        <w:rPr>
          <w:rFonts w:ascii="Times New Roman" w:hAnsi="Times New Roman" w:cs="Times New Roman"/>
          <w:sz w:val="24"/>
          <w:szCs w:val="24"/>
        </w:rPr>
        <w:t>ом</w:t>
      </w:r>
      <w:r w:rsidR="00123E80" w:rsidRPr="00121FB7">
        <w:rPr>
          <w:rFonts w:ascii="Times New Roman" w:hAnsi="Times New Roman" w:cs="Times New Roman"/>
          <w:sz w:val="24"/>
          <w:szCs w:val="24"/>
        </w:rPr>
        <w:t xml:space="preserve"> по охране труда </w:t>
      </w:r>
      <w:r w:rsidR="00114615" w:rsidRPr="00121FB7">
        <w:rPr>
          <w:rFonts w:ascii="Times New Roman" w:hAnsi="Times New Roman" w:cs="Times New Roman"/>
          <w:sz w:val="24"/>
          <w:szCs w:val="24"/>
        </w:rPr>
        <w:t>изыма</w:t>
      </w:r>
      <w:r w:rsidR="00B82DFE">
        <w:rPr>
          <w:rFonts w:ascii="Times New Roman" w:hAnsi="Times New Roman" w:cs="Times New Roman"/>
          <w:sz w:val="24"/>
          <w:szCs w:val="24"/>
        </w:rPr>
        <w:t>ю</w:t>
      </w:r>
      <w:r w:rsidR="00114615" w:rsidRPr="00121FB7">
        <w:rPr>
          <w:rFonts w:ascii="Times New Roman" w:hAnsi="Times New Roman" w:cs="Times New Roman"/>
          <w:sz w:val="24"/>
          <w:szCs w:val="24"/>
        </w:rPr>
        <w:t>тся из обращения с принятием мер, исключающих их непреднамеренное использование в дальнейшем.</w:t>
      </w:r>
    </w:p>
    <w:p w:rsidR="00AB5A40" w:rsidRPr="00121FB7" w:rsidRDefault="009115B1" w:rsidP="009115B1">
      <w:pPr>
        <w:spacing w:line="240" w:lineRule="auto"/>
        <w:ind w:left="-567"/>
        <w:jc w:val="center"/>
        <w:rPr>
          <w:rFonts w:ascii="Times New Roman" w:eastAsia="Times New Roman" w:hAnsi="Times New Roman" w:cs="Times New Roman"/>
          <w:b/>
          <w:bCs/>
          <w:color w:val="252525"/>
          <w:spacing w:val="-2"/>
          <w:sz w:val="24"/>
          <w:szCs w:val="24"/>
        </w:rPr>
      </w:pPr>
      <w:r>
        <w:rPr>
          <w:rFonts w:ascii="Times New Roman" w:eastAsia="Times New Roman" w:hAnsi="Times New Roman" w:cs="Times New Roman"/>
          <w:b/>
          <w:kern w:val="1"/>
          <w:sz w:val="24"/>
          <w:szCs w:val="24"/>
          <w:lang w:val="en-US" w:eastAsia="ar-SA"/>
        </w:rPr>
        <w:lastRenderedPageBreak/>
        <w:t>VIII</w:t>
      </w:r>
      <w:r w:rsidR="00AB5A40" w:rsidRPr="00121FB7">
        <w:rPr>
          <w:rFonts w:ascii="Times New Roman" w:eastAsia="Times New Roman" w:hAnsi="Times New Roman" w:cs="Times New Roman"/>
          <w:b/>
          <w:kern w:val="1"/>
          <w:sz w:val="24"/>
          <w:szCs w:val="24"/>
          <w:lang w:eastAsia="ar-SA"/>
        </w:rPr>
        <w:t>.</w:t>
      </w:r>
      <w:r w:rsidR="00AB5A40" w:rsidRPr="00121FB7">
        <w:rPr>
          <w:rFonts w:ascii="Times New Roman" w:eastAsia="Times New Roman" w:hAnsi="Times New Roman" w:cs="Times New Roman"/>
          <w:b/>
          <w:kern w:val="1"/>
          <w:sz w:val="24"/>
          <w:szCs w:val="24"/>
          <w:lang w:eastAsia="ar-SA"/>
        </w:rPr>
        <w:tab/>
      </w:r>
      <w:proofErr w:type="gramStart"/>
      <w:r w:rsidR="00AB5A40" w:rsidRPr="00121FB7">
        <w:rPr>
          <w:rFonts w:ascii="Times New Roman" w:eastAsia="Times New Roman" w:hAnsi="Times New Roman" w:cs="Times New Roman"/>
          <w:b/>
          <w:bCs/>
          <w:color w:val="252525"/>
          <w:spacing w:val="-2"/>
          <w:sz w:val="24"/>
          <w:szCs w:val="24"/>
        </w:rPr>
        <w:t>ОЦЕНКА  РЕЗУЛЬТАТО</w:t>
      </w:r>
      <w:r w:rsidR="00181798" w:rsidRPr="00121FB7">
        <w:rPr>
          <w:rFonts w:ascii="Times New Roman" w:eastAsia="Times New Roman" w:hAnsi="Times New Roman" w:cs="Times New Roman"/>
          <w:b/>
          <w:bCs/>
          <w:color w:val="252525"/>
          <w:spacing w:val="-2"/>
          <w:sz w:val="24"/>
          <w:szCs w:val="24"/>
        </w:rPr>
        <w:t>В</w:t>
      </w:r>
      <w:proofErr w:type="gramEnd"/>
      <w:r w:rsidR="00AB5A40" w:rsidRPr="00121FB7">
        <w:rPr>
          <w:rFonts w:ascii="Times New Roman" w:eastAsia="Times New Roman" w:hAnsi="Times New Roman" w:cs="Times New Roman"/>
          <w:b/>
          <w:bCs/>
          <w:color w:val="252525"/>
          <w:spacing w:val="-2"/>
          <w:sz w:val="24"/>
          <w:szCs w:val="24"/>
        </w:rPr>
        <w:t xml:space="preserve">  ДЕЯТЕЛЬНОСТИ</w:t>
      </w:r>
      <w:r w:rsidR="00181798" w:rsidRPr="00121FB7">
        <w:rPr>
          <w:rFonts w:ascii="Times New Roman" w:eastAsia="Times New Roman" w:hAnsi="Times New Roman" w:cs="Times New Roman"/>
          <w:b/>
          <w:bCs/>
          <w:color w:val="252525"/>
          <w:spacing w:val="-2"/>
          <w:sz w:val="24"/>
          <w:szCs w:val="24"/>
        </w:rPr>
        <w:t xml:space="preserve">                                          ФУНКЦИОНИРОВАНИЯ  CУОТ</w:t>
      </w:r>
    </w:p>
    <w:p w:rsidR="00AB5A40" w:rsidRPr="00121FB7" w:rsidRDefault="009115B1" w:rsidP="009115B1">
      <w:pPr>
        <w:spacing w:after="0"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8.1.</w:t>
      </w:r>
      <w:r w:rsidR="00AB5A40" w:rsidRPr="00121FB7">
        <w:rPr>
          <w:rFonts w:ascii="Times New Roman" w:eastAsia="Times New Roman" w:hAnsi="Times New Roman" w:cs="Times New Roman"/>
          <w:bCs/>
          <w:color w:val="252525"/>
          <w:spacing w:val="-2"/>
          <w:sz w:val="24"/>
          <w:szCs w:val="24"/>
        </w:rPr>
        <w:t xml:space="preserve"> В ООО «</w:t>
      </w:r>
      <w:proofErr w:type="spellStart"/>
      <w:r w:rsidR="00F77AF4" w:rsidRPr="00121FB7">
        <w:rPr>
          <w:rFonts w:ascii="Times New Roman" w:eastAsia="Times New Roman" w:hAnsi="Times New Roman" w:cs="Times New Roman"/>
          <w:sz w:val="24"/>
        </w:rPr>
        <w:t>БалтКам</w:t>
      </w:r>
      <w:proofErr w:type="spellEnd"/>
      <w:r w:rsidR="00AB5A40" w:rsidRPr="00121FB7">
        <w:rPr>
          <w:rFonts w:ascii="Times New Roman" w:eastAsia="Times New Roman" w:hAnsi="Times New Roman" w:cs="Times New Roman"/>
          <w:bCs/>
          <w:color w:val="252525"/>
          <w:spacing w:val="-2"/>
          <w:sz w:val="24"/>
          <w:szCs w:val="24"/>
        </w:rPr>
        <w:t>» разработан порядок контроля и оценки результативности функционирования СУОТ, который включает:</w:t>
      </w:r>
    </w:p>
    <w:p w:rsidR="00AB5A40" w:rsidRPr="00121FB7" w:rsidRDefault="00AB5A40" w:rsidP="009115B1">
      <w:pPr>
        <w:spacing w:after="0"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а) оценку соответствия состояния условий и охраны труда требованиям охраны труда, соглашениям по охране труда, подлежащим выполнению;</w:t>
      </w:r>
    </w:p>
    <w:p w:rsidR="00AB5A40" w:rsidRPr="00121FB7" w:rsidRDefault="00AB5A40" w:rsidP="009115B1">
      <w:pPr>
        <w:spacing w:after="0"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б) получение информации для определения результативности и эффективности процедур;</w:t>
      </w:r>
    </w:p>
    <w:p w:rsidR="00AB5A40" w:rsidRPr="00121FB7" w:rsidRDefault="00AB5A4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в) получение данных, составляющих основу для принятия решений по совершенствованию СУОТ.</w:t>
      </w:r>
    </w:p>
    <w:p w:rsidR="00AB5A40" w:rsidRPr="00121FB7" w:rsidRDefault="009115B1" w:rsidP="009115B1">
      <w:pPr>
        <w:spacing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8.2</w:t>
      </w:r>
      <w:r w:rsidR="00AB5A40" w:rsidRPr="00121FB7">
        <w:rPr>
          <w:rFonts w:ascii="Times New Roman" w:eastAsia="Times New Roman" w:hAnsi="Times New Roman" w:cs="Times New Roman"/>
          <w:bCs/>
          <w:color w:val="252525"/>
          <w:spacing w:val="-2"/>
          <w:sz w:val="24"/>
          <w:szCs w:val="24"/>
        </w:rPr>
        <w:t>. В ООО «</w:t>
      </w:r>
      <w:proofErr w:type="spellStart"/>
      <w:r w:rsidR="00F77AF4" w:rsidRPr="00121FB7">
        <w:rPr>
          <w:rFonts w:ascii="Times New Roman" w:eastAsia="Times New Roman" w:hAnsi="Times New Roman" w:cs="Times New Roman"/>
          <w:sz w:val="24"/>
        </w:rPr>
        <w:t>БалтКам</w:t>
      </w:r>
      <w:proofErr w:type="spellEnd"/>
      <w:r w:rsidR="00AB5A40" w:rsidRPr="00121FB7">
        <w:rPr>
          <w:rFonts w:ascii="Times New Roman" w:eastAsia="Times New Roman" w:hAnsi="Times New Roman" w:cs="Times New Roman"/>
          <w:bCs/>
          <w:color w:val="252525"/>
          <w:spacing w:val="-2"/>
          <w:sz w:val="24"/>
          <w:szCs w:val="24"/>
        </w:rPr>
        <w:t>» определяются основные виды контроля функционирования СУОТ и мониторинга реализации процедур:</w:t>
      </w:r>
    </w:p>
    <w:p w:rsidR="00AB5A40" w:rsidRPr="00121FB7" w:rsidRDefault="00AB5A4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(перечень утвержд</w:t>
      </w:r>
      <w:r w:rsidR="00F77AF4">
        <w:rPr>
          <w:rFonts w:ascii="Times New Roman" w:eastAsia="Times New Roman" w:hAnsi="Times New Roman" w:cs="Times New Roman"/>
          <w:bCs/>
          <w:color w:val="252525"/>
          <w:spacing w:val="-2"/>
          <w:sz w:val="24"/>
          <w:szCs w:val="24"/>
        </w:rPr>
        <w:t>а</w:t>
      </w:r>
      <w:r w:rsidR="00181798" w:rsidRPr="00121FB7">
        <w:rPr>
          <w:rFonts w:ascii="Times New Roman" w:eastAsia="Times New Roman" w:hAnsi="Times New Roman" w:cs="Times New Roman"/>
          <w:bCs/>
          <w:color w:val="252525"/>
          <w:spacing w:val="-2"/>
          <w:sz w:val="24"/>
          <w:szCs w:val="24"/>
        </w:rPr>
        <w:t>ется</w:t>
      </w:r>
      <w:r w:rsidRPr="00121FB7">
        <w:rPr>
          <w:rFonts w:ascii="Times New Roman" w:eastAsia="Times New Roman" w:hAnsi="Times New Roman" w:cs="Times New Roman"/>
          <w:bCs/>
          <w:color w:val="252525"/>
          <w:spacing w:val="-2"/>
          <w:sz w:val="24"/>
          <w:szCs w:val="24"/>
        </w:rPr>
        <w:t xml:space="preserve"> </w:t>
      </w:r>
      <w:r w:rsidR="00181798" w:rsidRPr="00121FB7">
        <w:rPr>
          <w:rFonts w:ascii="Times New Roman" w:eastAsia="Times New Roman" w:hAnsi="Times New Roman" w:cs="Times New Roman"/>
          <w:bCs/>
          <w:color w:val="252525"/>
          <w:spacing w:val="-2"/>
          <w:sz w:val="24"/>
          <w:szCs w:val="24"/>
        </w:rPr>
        <w:t xml:space="preserve">действующим </w:t>
      </w:r>
      <w:r w:rsidRPr="00121FB7">
        <w:rPr>
          <w:rFonts w:ascii="Times New Roman" w:eastAsia="Times New Roman" w:hAnsi="Times New Roman" w:cs="Times New Roman"/>
          <w:bCs/>
          <w:color w:val="252525"/>
          <w:spacing w:val="-2"/>
          <w:sz w:val="24"/>
          <w:szCs w:val="24"/>
        </w:rPr>
        <w:t xml:space="preserve">приказом </w:t>
      </w:r>
      <w:r w:rsidR="00CB0A0E">
        <w:rPr>
          <w:rFonts w:ascii="Times New Roman" w:eastAsia="Times New Roman" w:hAnsi="Times New Roman" w:cs="Times New Roman"/>
          <w:bCs/>
          <w:color w:val="252525"/>
          <w:spacing w:val="-2"/>
          <w:sz w:val="24"/>
          <w:szCs w:val="24"/>
        </w:rPr>
        <w:t xml:space="preserve">генерального </w:t>
      </w:r>
      <w:r w:rsidRPr="00121FB7">
        <w:rPr>
          <w:rFonts w:ascii="Times New Roman" w:eastAsia="Times New Roman" w:hAnsi="Times New Roman" w:cs="Times New Roman"/>
          <w:bCs/>
          <w:color w:val="252525"/>
          <w:spacing w:val="-2"/>
          <w:sz w:val="24"/>
          <w:szCs w:val="24"/>
        </w:rPr>
        <w:t>директора ООО «</w:t>
      </w:r>
      <w:proofErr w:type="spellStart"/>
      <w:r w:rsidR="00F77AF4" w:rsidRPr="00121FB7">
        <w:rPr>
          <w:rFonts w:ascii="Times New Roman" w:eastAsia="Times New Roman" w:hAnsi="Times New Roman" w:cs="Times New Roman"/>
          <w:sz w:val="24"/>
        </w:rPr>
        <w:t>БалтКам</w:t>
      </w:r>
      <w:proofErr w:type="spellEnd"/>
      <w:r w:rsidRPr="00121FB7">
        <w:rPr>
          <w:rFonts w:ascii="Times New Roman" w:eastAsia="Times New Roman" w:hAnsi="Times New Roman" w:cs="Times New Roman"/>
          <w:bCs/>
          <w:color w:val="252525"/>
          <w:spacing w:val="-2"/>
          <w:sz w:val="24"/>
          <w:szCs w:val="24"/>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AB5A40" w:rsidRPr="00121FB7" w:rsidRDefault="00AB5A4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б) контроль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AB5A40" w:rsidRPr="00121FB7" w:rsidRDefault="00AB5A4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AB5A40" w:rsidRPr="00121FB7" w:rsidRDefault="00AB5A4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AB5A40" w:rsidRPr="00121FB7" w:rsidRDefault="009115B1" w:rsidP="009115B1">
      <w:pPr>
        <w:spacing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8.3</w:t>
      </w:r>
      <w:r w:rsidR="00AB5A40" w:rsidRPr="00121FB7">
        <w:rPr>
          <w:rFonts w:ascii="Times New Roman" w:eastAsia="Times New Roman" w:hAnsi="Times New Roman" w:cs="Times New Roman"/>
          <w:bCs/>
          <w:color w:val="252525"/>
          <w:spacing w:val="-2"/>
          <w:sz w:val="24"/>
          <w:szCs w:val="24"/>
        </w:rPr>
        <w:t xml:space="preserve">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 а также предусматривается возможность общественного контроля функционирования СУОТ и мониторинга показателей реализации процедур.</w:t>
      </w:r>
    </w:p>
    <w:p w:rsidR="00AB5A40" w:rsidRPr="00121FB7" w:rsidRDefault="009115B1" w:rsidP="009115B1">
      <w:pPr>
        <w:spacing w:after="0"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8.4</w:t>
      </w:r>
      <w:r w:rsidR="00AB5A40" w:rsidRPr="00121FB7">
        <w:rPr>
          <w:rFonts w:ascii="Times New Roman" w:eastAsia="Times New Roman" w:hAnsi="Times New Roman" w:cs="Times New Roman"/>
          <w:bCs/>
          <w:color w:val="252525"/>
          <w:spacing w:val="-2"/>
          <w:sz w:val="24"/>
          <w:szCs w:val="24"/>
        </w:rPr>
        <w:t>. 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rsidR="00AB5A40" w:rsidRPr="00121FB7" w:rsidRDefault="00AB5A40"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а) достижение поставленных целей в области охраны труда;</w:t>
      </w:r>
    </w:p>
    <w:p w:rsidR="00AB5A40" w:rsidRPr="00121FB7" w:rsidRDefault="00AB5A40"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rsidR="00AB5A40" w:rsidRPr="00121FB7" w:rsidRDefault="00AB5A40"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AB5A40" w:rsidRPr="00121FB7" w:rsidRDefault="00AB5A40"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AB5A40" w:rsidRPr="00121FB7" w:rsidRDefault="00AB5A40"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д) необходимость обеспечения своевременной подготовки тех работников, которых затронут решения об изменении СУОТ;</w:t>
      </w:r>
    </w:p>
    <w:p w:rsidR="00AB5A40" w:rsidRPr="00121FB7" w:rsidRDefault="00AB5A40"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е) необходимость изменения критериев оценки эффективности функционирования СУОТ;</w:t>
      </w:r>
    </w:p>
    <w:p w:rsidR="00AB5A40" w:rsidRPr="00121FB7" w:rsidRDefault="00AB5A40" w:rsidP="009115B1">
      <w:pPr>
        <w:spacing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lastRenderedPageBreak/>
        <w:t>ж) полнот</w:t>
      </w:r>
      <w:r w:rsidR="00CB0A0E">
        <w:rPr>
          <w:rFonts w:ascii="Times New Roman" w:hAnsi="Times New Roman" w:cs="Times New Roman"/>
          <w:sz w:val="24"/>
          <w:szCs w:val="24"/>
        </w:rPr>
        <w:t>у</w:t>
      </w:r>
      <w:r w:rsidRPr="00121FB7">
        <w:rPr>
          <w:rFonts w:ascii="Times New Roman" w:hAnsi="Times New Roman" w:cs="Times New Roman"/>
          <w:sz w:val="24"/>
          <w:szCs w:val="24"/>
        </w:rPr>
        <w:t xml:space="preserve"> идентификации опасностей и управление профессиональными рисками в рамках СУОТ в целях выработки корректирующих мер.</w:t>
      </w:r>
    </w:p>
    <w:p w:rsidR="00AB5A40" w:rsidRPr="00121FB7" w:rsidRDefault="009115B1" w:rsidP="0091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AB5A40" w:rsidRPr="00121FB7">
        <w:rPr>
          <w:rFonts w:ascii="Times New Roman" w:hAnsi="Times New Roman" w:cs="Times New Roman"/>
          <w:sz w:val="24"/>
          <w:szCs w:val="24"/>
        </w:rPr>
        <w:t>. Перечень показателей контроля функционирования СУОТ определяется, но не ограничивается следующими данными:</w:t>
      </w:r>
    </w:p>
    <w:p w:rsidR="00AB5A40" w:rsidRPr="00121FB7" w:rsidRDefault="00CB0A0E" w:rsidP="009115B1">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а) </w:t>
      </w:r>
      <w:r w:rsidR="00AB5A40" w:rsidRPr="00121FB7">
        <w:rPr>
          <w:rFonts w:ascii="Times New Roman" w:hAnsi="Times New Roman" w:cs="Times New Roman"/>
          <w:sz w:val="24"/>
          <w:szCs w:val="24"/>
        </w:rPr>
        <w:t>абсолютные показатели — время на выполнение, стоимость, технические показатели и показатели качества;</w:t>
      </w:r>
    </w:p>
    <w:p w:rsidR="00AB5A40" w:rsidRPr="00121FB7" w:rsidRDefault="00CB0A0E" w:rsidP="009115B1">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б) </w:t>
      </w:r>
      <w:r w:rsidR="00AB5A40" w:rsidRPr="00121FB7">
        <w:rPr>
          <w:rFonts w:ascii="Times New Roman" w:hAnsi="Times New Roman" w:cs="Times New Roman"/>
          <w:sz w:val="24"/>
          <w:szCs w:val="24"/>
        </w:rPr>
        <w:t>относительные показатели — план/факт, удельные показатели, показатели в сравнении с другими процессами;</w:t>
      </w:r>
    </w:p>
    <w:p w:rsidR="00AB5A40" w:rsidRPr="00121FB7" w:rsidRDefault="00CB0A0E" w:rsidP="009115B1">
      <w:pPr>
        <w:spacing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в) </w:t>
      </w:r>
      <w:r w:rsidR="00AB5A40" w:rsidRPr="00121FB7">
        <w:rPr>
          <w:rFonts w:ascii="Times New Roman" w:hAnsi="Times New Roman" w:cs="Times New Roman"/>
          <w:sz w:val="24"/>
          <w:szCs w:val="24"/>
        </w:rPr>
        <w:t>качественные показатели — актуальность и доступность исходных данных для реализации процессов СУОТ.</w:t>
      </w:r>
    </w:p>
    <w:p w:rsidR="00AB5A40"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8.6</w:t>
      </w:r>
      <w:r w:rsidR="00AB5A40" w:rsidRPr="00121FB7">
        <w:rPr>
          <w:rFonts w:ascii="Times New Roman" w:hAnsi="Times New Roman" w:cs="Times New Roman"/>
          <w:sz w:val="24"/>
          <w:szCs w:val="24"/>
        </w:rPr>
        <w:t>. Результаты контроля функционирования СУОТ и мониторинга реализации процедур оформляются в форме акта.</w:t>
      </w:r>
    </w:p>
    <w:p w:rsidR="00AB5A40"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8.7</w:t>
      </w:r>
      <w:r w:rsidR="00AB5A40" w:rsidRPr="00121FB7">
        <w:rPr>
          <w:rFonts w:ascii="Times New Roman" w:hAnsi="Times New Roman" w:cs="Times New Roman"/>
          <w:sz w:val="24"/>
          <w:szCs w:val="24"/>
        </w:rPr>
        <w:t>. Результаты контроля использует руководство ООО «</w:t>
      </w:r>
      <w:proofErr w:type="spellStart"/>
      <w:r w:rsidR="00F77AF4" w:rsidRPr="00121FB7">
        <w:rPr>
          <w:rFonts w:ascii="Times New Roman" w:eastAsia="Times New Roman" w:hAnsi="Times New Roman" w:cs="Times New Roman"/>
          <w:sz w:val="24"/>
        </w:rPr>
        <w:t>БалтКам</w:t>
      </w:r>
      <w:proofErr w:type="spellEnd"/>
      <w:r w:rsidR="00AB5A40" w:rsidRPr="00121FB7">
        <w:rPr>
          <w:rFonts w:ascii="Times New Roman" w:hAnsi="Times New Roman" w:cs="Times New Roman"/>
          <w:sz w:val="24"/>
          <w:szCs w:val="24"/>
        </w:rPr>
        <w:t>» для оценки эффективности СУОТ, а также для принятия управленческих решений по ее актуализации, изменению, совершенствованию.</w:t>
      </w:r>
    </w:p>
    <w:p w:rsidR="00D05755" w:rsidRPr="0091504F" w:rsidRDefault="00D05755" w:rsidP="009115B1">
      <w:pPr>
        <w:spacing w:line="240" w:lineRule="auto"/>
        <w:ind w:left="-567"/>
        <w:jc w:val="center"/>
        <w:rPr>
          <w:rFonts w:ascii="Times New Roman" w:eastAsia="Times New Roman" w:hAnsi="Times New Roman" w:cs="Times New Roman"/>
          <w:b/>
          <w:kern w:val="1"/>
          <w:sz w:val="24"/>
          <w:szCs w:val="24"/>
          <w:lang w:eastAsia="ar-SA"/>
        </w:rPr>
      </w:pPr>
    </w:p>
    <w:p w:rsidR="00181798" w:rsidRPr="00121FB7" w:rsidRDefault="009115B1" w:rsidP="009115B1">
      <w:pPr>
        <w:spacing w:line="240" w:lineRule="auto"/>
        <w:ind w:left="-567"/>
        <w:jc w:val="center"/>
        <w:rPr>
          <w:rFonts w:ascii="Times New Roman" w:eastAsia="Times New Roman" w:hAnsi="Times New Roman" w:cs="Times New Roman"/>
          <w:b/>
          <w:bCs/>
          <w:color w:val="252525"/>
          <w:spacing w:val="-2"/>
          <w:sz w:val="24"/>
          <w:szCs w:val="24"/>
        </w:rPr>
      </w:pPr>
      <w:r>
        <w:rPr>
          <w:rFonts w:ascii="Times New Roman" w:eastAsia="Times New Roman" w:hAnsi="Times New Roman" w:cs="Times New Roman"/>
          <w:b/>
          <w:kern w:val="1"/>
          <w:sz w:val="24"/>
          <w:szCs w:val="24"/>
          <w:lang w:val="en-US" w:eastAsia="ar-SA"/>
        </w:rPr>
        <w:t>IX</w:t>
      </w:r>
      <w:r w:rsidR="00181798" w:rsidRPr="00121FB7">
        <w:rPr>
          <w:rFonts w:ascii="Times New Roman" w:eastAsia="Times New Roman" w:hAnsi="Times New Roman" w:cs="Times New Roman"/>
          <w:b/>
          <w:kern w:val="1"/>
          <w:sz w:val="24"/>
          <w:szCs w:val="24"/>
          <w:lang w:eastAsia="ar-SA"/>
        </w:rPr>
        <w:t>.</w:t>
      </w:r>
      <w:r w:rsidR="00181798" w:rsidRPr="00121FB7">
        <w:rPr>
          <w:rFonts w:ascii="Times New Roman" w:eastAsia="Times New Roman" w:hAnsi="Times New Roman" w:cs="Times New Roman"/>
          <w:b/>
          <w:kern w:val="1"/>
          <w:sz w:val="24"/>
          <w:szCs w:val="24"/>
          <w:lang w:eastAsia="ar-SA"/>
        </w:rPr>
        <w:tab/>
      </w:r>
      <w:proofErr w:type="gramStart"/>
      <w:r w:rsidR="00181798" w:rsidRPr="00121FB7">
        <w:rPr>
          <w:rFonts w:ascii="Times New Roman" w:eastAsia="Times New Roman" w:hAnsi="Times New Roman" w:cs="Times New Roman"/>
          <w:b/>
          <w:kern w:val="1"/>
          <w:sz w:val="24"/>
          <w:szCs w:val="24"/>
          <w:lang w:eastAsia="ar-SA"/>
        </w:rPr>
        <w:t xml:space="preserve">УЛУЧШЕНИЕ  </w:t>
      </w:r>
      <w:r w:rsidR="00181798" w:rsidRPr="00121FB7">
        <w:rPr>
          <w:rFonts w:ascii="Times New Roman" w:eastAsia="Times New Roman" w:hAnsi="Times New Roman" w:cs="Times New Roman"/>
          <w:b/>
          <w:bCs/>
          <w:color w:val="252525"/>
          <w:spacing w:val="-2"/>
          <w:sz w:val="24"/>
          <w:szCs w:val="24"/>
        </w:rPr>
        <w:t>ФУНКЦИОНИРОВАНИЯ</w:t>
      </w:r>
      <w:proofErr w:type="gramEnd"/>
      <w:r w:rsidR="00181798" w:rsidRPr="00121FB7">
        <w:rPr>
          <w:rFonts w:ascii="Times New Roman" w:eastAsia="Times New Roman" w:hAnsi="Times New Roman" w:cs="Times New Roman"/>
          <w:b/>
          <w:bCs/>
          <w:color w:val="252525"/>
          <w:spacing w:val="-2"/>
          <w:sz w:val="24"/>
          <w:szCs w:val="24"/>
        </w:rPr>
        <w:t xml:space="preserve">  CУОТ</w:t>
      </w:r>
    </w:p>
    <w:p w:rsidR="00181798"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181798" w:rsidRPr="00121FB7">
        <w:rPr>
          <w:rFonts w:ascii="Times New Roman" w:hAnsi="Times New Roman" w:cs="Times New Roman"/>
          <w:sz w:val="24"/>
          <w:szCs w:val="24"/>
        </w:rPr>
        <w:t>1. В целях улучшения функционирования СУОТ определяются и реализуются мероприятия (действия), направленные на повышение качества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а также иных заинтересованных сторон.</w:t>
      </w:r>
    </w:p>
    <w:p w:rsidR="00181798"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181798" w:rsidRPr="00121FB7">
        <w:rPr>
          <w:rFonts w:ascii="Times New Roman" w:hAnsi="Times New Roman" w:cs="Times New Roman"/>
          <w:sz w:val="24"/>
          <w:szCs w:val="24"/>
        </w:rPr>
        <w:t>2. Процесс формирования корректирующих действий по совершенствованию функционирования СУОТ является одним из этапов функционирования СУОТ и заключается в разработке мероприятий по повышению эффективности и результативности как отдельных процессов (процедур) СУОТ, так и СУОТ в целом.</w:t>
      </w:r>
    </w:p>
    <w:p w:rsidR="00181798"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181798" w:rsidRPr="00121FB7">
        <w:rPr>
          <w:rFonts w:ascii="Times New Roman" w:hAnsi="Times New Roman" w:cs="Times New Roman"/>
          <w:sz w:val="24"/>
          <w:szCs w:val="24"/>
        </w:rPr>
        <w:t>3. Порядок формирования корректирующих действий по совершенствованию функционирования СУОТ определен в ООО «</w:t>
      </w:r>
      <w:proofErr w:type="spellStart"/>
      <w:r w:rsidR="00F77AF4" w:rsidRPr="00121FB7">
        <w:rPr>
          <w:rFonts w:ascii="Times New Roman" w:eastAsia="Times New Roman" w:hAnsi="Times New Roman" w:cs="Times New Roman"/>
          <w:sz w:val="24"/>
        </w:rPr>
        <w:t>БалтКам</w:t>
      </w:r>
      <w:proofErr w:type="spellEnd"/>
      <w:r w:rsidR="00181798" w:rsidRPr="00121FB7">
        <w:rPr>
          <w:rFonts w:ascii="Times New Roman" w:hAnsi="Times New Roman" w:cs="Times New Roman"/>
          <w:sz w:val="24"/>
          <w:szCs w:val="24"/>
        </w:rPr>
        <w:t>» с учетом специфики деятельности организации.</w:t>
      </w:r>
    </w:p>
    <w:p w:rsidR="00181798" w:rsidRPr="00121FB7" w:rsidRDefault="009115B1" w:rsidP="009115B1">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181798" w:rsidRPr="00121FB7">
        <w:rPr>
          <w:rFonts w:ascii="Times New Roman" w:hAnsi="Times New Roman" w:cs="Times New Roman"/>
          <w:sz w:val="24"/>
          <w:szCs w:val="24"/>
        </w:rPr>
        <w:t>4. Корректирующие действия разрабатывают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81798" w:rsidRPr="00121FB7" w:rsidRDefault="009115B1" w:rsidP="00911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81798" w:rsidRPr="00121FB7">
        <w:rPr>
          <w:rFonts w:ascii="Times New Roman" w:hAnsi="Times New Roman" w:cs="Times New Roman"/>
          <w:sz w:val="24"/>
          <w:szCs w:val="24"/>
        </w:rPr>
        <w:t>5. Процесс формирования корректирующих действий по совершенствованию функционирования СУОТ направлен на повышение эффективности и результативности СУОТ путем:</w:t>
      </w:r>
    </w:p>
    <w:p w:rsidR="00181798" w:rsidRPr="00121FB7" w:rsidRDefault="00181798"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1.</w:t>
      </w:r>
      <w:r w:rsidRPr="00121FB7">
        <w:rPr>
          <w:rFonts w:ascii="Times New Roman" w:hAnsi="Times New Roman" w:cs="Times New Roman"/>
          <w:sz w:val="24"/>
          <w:szCs w:val="24"/>
        </w:rPr>
        <w:tab/>
        <w:t>улучшения показателей деятельности организации в области охраны труда;</w:t>
      </w:r>
    </w:p>
    <w:p w:rsidR="00181798" w:rsidRPr="00121FB7" w:rsidRDefault="00181798" w:rsidP="009115B1">
      <w:pPr>
        <w:spacing w:after="0"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2.</w:t>
      </w:r>
      <w:r w:rsidRPr="00121FB7">
        <w:rPr>
          <w:rFonts w:ascii="Times New Roman" w:hAnsi="Times New Roman" w:cs="Times New Roman"/>
          <w:sz w:val="24"/>
          <w:szCs w:val="24"/>
        </w:rPr>
        <w:tab/>
        <w:t>поддержки участия работников в реализации мероприятий по постоянному улучшению СУОТ;</w:t>
      </w:r>
    </w:p>
    <w:p w:rsidR="00181798" w:rsidRPr="00121FB7" w:rsidRDefault="00181798" w:rsidP="009115B1">
      <w:pPr>
        <w:spacing w:line="240" w:lineRule="auto"/>
        <w:ind w:firstLine="283"/>
        <w:jc w:val="both"/>
        <w:rPr>
          <w:rFonts w:ascii="Times New Roman" w:hAnsi="Times New Roman" w:cs="Times New Roman"/>
          <w:sz w:val="24"/>
          <w:szCs w:val="24"/>
        </w:rPr>
      </w:pPr>
      <w:r w:rsidRPr="00121FB7">
        <w:rPr>
          <w:rFonts w:ascii="Times New Roman" w:hAnsi="Times New Roman" w:cs="Times New Roman"/>
          <w:sz w:val="24"/>
          <w:szCs w:val="24"/>
        </w:rPr>
        <w:t>3.</w:t>
      </w:r>
      <w:r w:rsidRPr="00121FB7">
        <w:rPr>
          <w:rFonts w:ascii="Times New Roman" w:hAnsi="Times New Roman" w:cs="Times New Roman"/>
          <w:sz w:val="24"/>
          <w:szCs w:val="24"/>
        </w:rPr>
        <w:tab/>
        <w:t>доведения до сведения работников информации о соответствующих результатах деятельности организации по постоянному улучшению СУОТ.</w:t>
      </w:r>
    </w:p>
    <w:p w:rsidR="00181798" w:rsidRPr="00121FB7" w:rsidRDefault="00181798" w:rsidP="00121FB7">
      <w:pPr>
        <w:spacing w:line="240" w:lineRule="auto"/>
        <w:ind w:left="-567"/>
        <w:jc w:val="both"/>
        <w:rPr>
          <w:rFonts w:ascii="Times New Roman" w:hAnsi="Times New Roman" w:cs="Times New Roman"/>
          <w:sz w:val="24"/>
          <w:szCs w:val="24"/>
        </w:rPr>
      </w:pPr>
    </w:p>
    <w:p w:rsidR="00181798" w:rsidRPr="00121FB7" w:rsidRDefault="009115B1" w:rsidP="009115B1">
      <w:pPr>
        <w:spacing w:line="240" w:lineRule="auto"/>
        <w:ind w:left="-567"/>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val="en-US" w:eastAsia="ar-SA"/>
        </w:rPr>
        <w:lastRenderedPageBreak/>
        <w:t>X</w:t>
      </w:r>
      <w:r w:rsidR="00181798" w:rsidRPr="00121FB7">
        <w:rPr>
          <w:rFonts w:ascii="Times New Roman" w:eastAsia="Times New Roman" w:hAnsi="Times New Roman" w:cs="Times New Roman"/>
          <w:b/>
          <w:kern w:val="1"/>
          <w:sz w:val="24"/>
          <w:szCs w:val="24"/>
          <w:lang w:eastAsia="ar-SA"/>
        </w:rPr>
        <w:t>.</w:t>
      </w:r>
      <w:r w:rsidR="00181798" w:rsidRPr="00121FB7">
        <w:rPr>
          <w:rFonts w:ascii="Times New Roman" w:eastAsia="Times New Roman" w:hAnsi="Times New Roman" w:cs="Times New Roman"/>
          <w:b/>
          <w:kern w:val="1"/>
          <w:sz w:val="24"/>
          <w:szCs w:val="24"/>
          <w:lang w:eastAsia="ar-SA"/>
        </w:rPr>
        <w:tab/>
        <w:t>ЗАКЛЮЧИТЕЛЬНЫЕ ПОЛОЖЕНИЯ</w:t>
      </w:r>
    </w:p>
    <w:p w:rsidR="00181798" w:rsidRPr="00121FB7" w:rsidRDefault="00181798"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10</w:t>
      </w:r>
      <w:r w:rsidR="009115B1">
        <w:rPr>
          <w:rFonts w:ascii="Times New Roman" w:eastAsia="Times New Roman" w:hAnsi="Times New Roman" w:cs="Times New Roman"/>
          <w:bCs/>
          <w:color w:val="252525"/>
          <w:spacing w:val="-2"/>
          <w:sz w:val="24"/>
          <w:szCs w:val="24"/>
        </w:rPr>
        <w:t>.1</w:t>
      </w:r>
      <w:r w:rsidRPr="00121FB7">
        <w:rPr>
          <w:rFonts w:ascii="Times New Roman" w:eastAsia="Times New Roman" w:hAnsi="Times New Roman" w:cs="Times New Roman"/>
          <w:bCs/>
          <w:color w:val="252525"/>
          <w:spacing w:val="-2"/>
          <w:sz w:val="24"/>
          <w:szCs w:val="24"/>
        </w:rPr>
        <w:t xml:space="preserve">. Положение о СУОТ </w:t>
      </w:r>
      <w:r w:rsidR="00F77AF4" w:rsidRPr="00121FB7">
        <w:rPr>
          <w:rFonts w:ascii="Times New Roman" w:eastAsia="Times New Roman" w:hAnsi="Times New Roman" w:cs="Times New Roman"/>
          <w:sz w:val="24"/>
        </w:rPr>
        <w:t>ООО «</w:t>
      </w:r>
      <w:proofErr w:type="spellStart"/>
      <w:r w:rsidR="00F77AF4" w:rsidRPr="00121FB7">
        <w:rPr>
          <w:rFonts w:ascii="Times New Roman" w:eastAsia="Times New Roman" w:hAnsi="Times New Roman" w:cs="Times New Roman"/>
          <w:sz w:val="24"/>
        </w:rPr>
        <w:t>БалтКам</w:t>
      </w:r>
      <w:proofErr w:type="spellEnd"/>
      <w:r w:rsidR="00F77AF4" w:rsidRPr="00121FB7">
        <w:rPr>
          <w:rFonts w:ascii="Times New Roman" w:eastAsia="Times New Roman" w:hAnsi="Times New Roman" w:cs="Times New Roman"/>
          <w:sz w:val="24"/>
        </w:rPr>
        <w:t>»</w:t>
      </w:r>
      <w:r w:rsidRPr="00121FB7">
        <w:rPr>
          <w:rFonts w:ascii="Times New Roman" w:eastAsia="Times New Roman" w:hAnsi="Times New Roman" w:cs="Times New Roman"/>
          <w:bCs/>
          <w:color w:val="252525"/>
          <w:spacing w:val="-2"/>
          <w:sz w:val="24"/>
          <w:szCs w:val="24"/>
        </w:rPr>
        <w:t xml:space="preserve">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123E80" w:rsidRPr="00121FB7" w:rsidRDefault="009115B1" w:rsidP="009115B1">
      <w:pPr>
        <w:spacing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10.2</w:t>
      </w:r>
      <w:r w:rsidR="00123E80" w:rsidRPr="00121FB7">
        <w:rPr>
          <w:rFonts w:ascii="Times New Roman" w:eastAsia="Times New Roman" w:hAnsi="Times New Roman" w:cs="Times New Roman"/>
          <w:bCs/>
          <w:color w:val="252525"/>
          <w:spacing w:val="-2"/>
          <w:sz w:val="24"/>
          <w:szCs w:val="24"/>
        </w:rPr>
        <w:t>.</w:t>
      </w:r>
      <w:r w:rsidR="00123E80" w:rsidRPr="00121FB7">
        <w:rPr>
          <w:rFonts w:ascii="Times New Roman" w:eastAsia="Times New Roman" w:hAnsi="Times New Roman" w:cs="Times New Roman"/>
          <w:bCs/>
          <w:color w:val="252525"/>
          <w:spacing w:val="-2"/>
          <w:sz w:val="24"/>
          <w:szCs w:val="24"/>
        </w:rPr>
        <w:tab/>
        <w:t>При изменении действующего законодательства данное Положение подлежит пересмотру.</w:t>
      </w:r>
    </w:p>
    <w:p w:rsidR="00123E80" w:rsidRPr="00121FB7" w:rsidRDefault="009115B1" w:rsidP="009115B1">
      <w:pPr>
        <w:spacing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10.3</w:t>
      </w:r>
      <w:r w:rsidR="00123E80" w:rsidRPr="00121FB7">
        <w:rPr>
          <w:rFonts w:ascii="Times New Roman" w:eastAsia="Times New Roman" w:hAnsi="Times New Roman" w:cs="Times New Roman"/>
          <w:bCs/>
          <w:color w:val="252525"/>
          <w:spacing w:val="-2"/>
          <w:sz w:val="24"/>
          <w:szCs w:val="24"/>
        </w:rPr>
        <w:t>.</w:t>
      </w:r>
      <w:r w:rsidR="00123E80" w:rsidRPr="00121FB7">
        <w:rPr>
          <w:rFonts w:ascii="Times New Roman" w:eastAsia="Times New Roman" w:hAnsi="Times New Roman" w:cs="Times New Roman"/>
          <w:bCs/>
          <w:color w:val="252525"/>
          <w:spacing w:val="-2"/>
          <w:sz w:val="24"/>
          <w:szCs w:val="24"/>
        </w:rPr>
        <w:tab/>
        <w:t>Во всем остальном, не предусмотренном настоящим Положением, должностные лица организации обязаны руководствоваться действующим законодательством в сфере охраны труда и примерным положением Минтруда от 29.10.2021 № 776н «Об утверждении примерного положения о системе управления охраной труда».</w:t>
      </w:r>
    </w:p>
    <w:p w:rsidR="00181798" w:rsidRPr="00121FB7" w:rsidRDefault="009115B1" w:rsidP="009115B1">
      <w:pPr>
        <w:spacing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 xml:space="preserve">10.4. </w:t>
      </w:r>
      <w:r w:rsidR="00181798" w:rsidRPr="00121FB7">
        <w:rPr>
          <w:rFonts w:ascii="Times New Roman" w:eastAsia="Times New Roman" w:hAnsi="Times New Roman" w:cs="Times New Roman"/>
          <w:bCs/>
          <w:color w:val="252525"/>
          <w:spacing w:val="-2"/>
          <w:sz w:val="24"/>
          <w:szCs w:val="24"/>
        </w:rPr>
        <w:t>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12.0.230-2007.</w:t>
      </w:r>
    </w:p>
    <w:p w:rsidR="00181798" w:rsidRPr="00121FB7" w:rsidRDefault="009115B1" w:rsidP="009115B1">
      <w:pPr>
        <w:spacing w:after="0" w:line="240" w:lineRule="auto"/>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10.5</w:t>
      </w:r>
      <w:r w:rsidR="00181798" w:rsidRPr="00121FB7">
        <w:rPr>
          <w:rFonts w:ascii="Times New Roman" w:eastAsia="Times New Roman" w:hAnsi="Times New Roman" w:cs="Times New Roman"/>
          <w:bCs/>
          <w:color w:val="252525"/>
          <w:spacing w:val="-2"/>
          <w:sz w:val="24"/>
          <w:szCs w:val="24"/>
        </w:rPr>
        <w:t>. При разработке данного Положения использованы документы:</w:t>
      </w:r>
    </w:p>
    <w:p w:rsidR="00181798" w:rsidRPr="00121FB7" w:rsidRDefault="00181798"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1.</w:t>
      </w:r>
      <w:r w:rsidRPr="00121FB7">
        <w:rPr>
          <w:rFonts w:ascii="Times New Roman" w:eastAsia="Times New Roman" w:hAnsi="Times New Roman" w:cs="Times New Roman"/>
          <w:bCs/>
          <w:color w:val="252525"/>
          <w:spacing w:val="-2"/>
          <w:sz w:val="24"/>
          <w:szCs w:val="24"/>
        </w:rPr>
        <w:tab/>
        <w:t>приказ Минтруда от 29.10.2021 № 776н «Об утверждении примерного положения о системе управления охраной труда»;</w:t>
      </w:r>
    </w:p>
    <w:p w:rsidR="00181798" w:rsidRPr="00121FB7" w:rsidRDefault="00181798"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2.</w:t>
      </w:r>
      <w:r w:rsidRPr="00121FB7">
        <w:rPr>
          <w:rFonts w:ascii="Times New Roman" w:eastAsia="Times New Roman" w:hAnsi="Times New Roman" w:cs="Times New Roman"/>
          <w:bCs/>
          <w:color w:val="252525"/>
          <w:spacing w:val="-2"/>
          <w:sz w:val="24"/>
          <w:szCs w:val="24"/>
        </w:rPr>
        <w:tab/>
        <w:t>национальный стандарт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181798" w:rsidRPr="00121FB7" w:rsidRDefault="00181798"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3.</w:t>
      </w:r>
      <w:r w:rsidRPr="00121FB7">
        <w:rPr>
          <w:rFonts w:ascii="Times New Roman" w:eastAsia="Times New Roman" w:hAnsi="Times New Roman" w:cs="Times New Roman"/>
          <w:bCs/>
          <w:color w:val="252525"/>
          <w:spacing w:val="-2"/>
          <w:sz w:val="24"/>
          <w:szCs w:val="24"/>
        </w:rPr>
        <w:tab/>
        <w:t>межгосударственный стандарт ГОСТ Р 12.0.230-2007 «Система стандартов безопасности труда. Системы управления охраной труда. Общие требования»;</w:t>
      </w:r>
    </w:p>
    <w:p w:rsidR="00181798" w:rsidRPr="00121FB7" w:rsidRDefault="00181798"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4.</w:t>
      </w:r>
      <w:r w:rsidRPr="00121FB7">
        <w:rPr>
          <w:rFonts w:ascii="Times New Roman" w:eastAsia="Times New Roman" w:hAnsi="Times New Roman" w:cs="Times New Roman"/>
          <w:bCs/>
          <w:color w:val="252525"/>
          <w:spacing w:val="-2"/>
          <w:sz w:val="24"/>
          <w:szCs w:val="24"/>
        </w:rPr>
        <w:tab/>
        <w:t>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p>
    <w:p w:rsidR="00181798" w:rsidRPr="00121FB7" w:rsidRDefault="00181798" w:rsidP="009115B1">
      <w:pPr>
        <w:spacing w:after="0" w:line="240" w:lineRule="auto"/>
        <w:ind w:firstLine="283"/>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5.</w:t>
      </w:r>
      <w:r w:rsidRPr="00121FB7">
        <w:rPr>
          <w:rFonts w:ascii="Times New Roman" w:eastAsia="Times New Roman" w:hAnsi="Times New Roman" w:cs="Times New Roman"/>
          <w:bCs/>
          <w:color w:val="252525"/>
          <w:spacing w:val="-2"/>
          <w:sz w:val="24"/>
          <w:szCs w:val="24"/>
        </w:rPr>
        <w:tab/>
        <w:t>межгосударственный стандарт ГОСТ 12.0.230.2-2015 «Система стандартов безопасности труда. Системы управления охраной труда. Оценка соответствия. Требования».</w:t>
      </w:r>
    </w:p>
    <w:p w:rsidR="00123E80" w:rsidRPr="00121FB7" w:rsidRDefault="00123E80" w:rsidP="009115B1">
      <w:pPr>
        <w:spacing w:line="240" w:lineRule="auto"/>
        <w:jc w:val="both"/>
        <w:rPr>
          <w:rFonts w:ascii="Times New Roman" w:eastAsia="Times New Roman" w:hAnsi="Times New Roman" w:cs="Times New Roman"/>
          <w:bCs/>
          <w:color w:val="252525"/>
          <w:spacing w:val="-2"/>
          <w:sz w:val="24"/>
          <w:szCs w:val="24"/>
        </w:rPr>
      </w:pPr>
      <w:r w:rsidRPr="00121FB7">
        <w:rPr>
          <w:rFonts w:ascii="Times New Roman" w:eastAsia="Times New Roman" w:hAnsi="Times New Roman" w:cs="Times New Roman"/>
          <w:bCs/>
          <w:color w:val="252525"/>
          <w:spacing w:val="-2"/>
          <w:sz w:val="24"/>
          <w:szCs w:val="24"/>
        </w:rPr>
        <w:t>Настоящее Положение размещается на корпоративном сайте для ознакомления всеми работниками.</w:t>
      </w:r>
    </w:p>
    <w:p w:rsidR="00181798" w:rsidRDefault="00181798" w:rsidP="00121FB7">
      <w:pPr>
        <w:spacing w:line="240" w:lineRule="auto"/>
        <w:ind w:left="-567"/>
        <w:jc w:val="both"/>
        <w:rPr>
          <w:rFonts w:ascii="Times New Roman" w:hAnsi="Times New Roman" w:cs="Times New Roman"/>
          <w:sz w:val="24"/>
          <w:szCs w:val="24"/>
        </w:rPr>
      </w:pPr>
    </w:p>
    <w:p w:rsidR="000A4EA8" w:rsidRPr="00121FB7" w:rsidRDefault="000A4EA8" w:rsidP="00121FB7">
      <w:pPr>
        <w:spacing w:line="240" w:lineRule="auto"/>
        <w:ind w:left="-567"/>
        <w:jc w:val="both"/>
        <w:rPr>
          <w:rFonts w:ascii="Times New Roman" w:hAnsi="Times New Roman" w:cs="Times New Roman"/>
          <w:sz w:val="24"/>
          <w:szCs w:val="24"/>
        </w:rPr>
      </w:pPr>
      <w:bookmarkStart w:id="1" w:name="_GoBack"/>
      <w:bookmarkEnd w:id="1"/>
    </w:p>
    <w:p w:rsidR="00123E80" w:rsidRPr="00121FB7" w:rsidRDefault="00123E80" w:rsidP="00CB0A0E">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Положение разработано:</w:t>
      </w:r>
    </w:p>
    <w:p w:rsidR="00123E80" w:rsidRPr="00121FB7" w:rsidRDefault="00123E80" w:rsidP="00CB0A0E">
      <w:pPr>
        <w:spacing w:line="240" w:lineRule="auto"/>
        <w:jc w:val="both"/>
        <w:rPr>
          <w:rFonts w:ascii="Times New Roman" w:hAnsi="Times New Roman" w:cs="Times New Roman"/>
          <w:sz w:val="24"/>
          <w:szCs w:val="24"/>
        </w:rPr>
      </w:pPr>
      <w:r w:rsidRPr="00121FB7">
        <w:rPr>
          <w:rFonts w:ascii="Times New Roman" w:hAnsi="Times New Roman" w:cs="Times New Roman"/>
          <w:sz w:val="24"/>
          <w:szCs w:val="24"/>
        </w:rPr>
        <w:t xml:space="preserve">Экспертом по </w:t>
      </w:r>
      <w:r w:rsidR="006B20FB">
        <w:rPr>
          <w:rFonts w:ascii="Times New Roman" w:hAnsi="Times New Roman" w:cs="Times New Roman"/>
          <w:sz w:val="24"/>
          <w:szCs w:val="24"/>
        </w:rPr>
        <w:t xml:space="preserve">условиям и </w:t>
      </w:r>
      <w:r w:rsidRPr="00121FB7">
        <w:rPr>
          <w:rFonts w:ascii="Times New Roman" w:hAnsi="Times New Roman" w:cs="Times New Roman"/>
          <w:sz w:val="24"/>
          <w:szCs w:val="24"/>
        </w:rPr>
        <w:t xml:space="preserve">охране </w:t>
      </w:r>
      <w:proofErr w:type="gramStart"/>
      <w:r w:rsidRPr="00121FB7">
        <w:rPr>
          <w:rFonts w:ascii="Times New Roman" w:hAnsi="Times New Roman" w:cs="Times New Roman"/>
          <w:sz w:val="24"/>
          <w:szCs w:val="24"/>
        </w:rPr>
        <w:t xml:space="preserve">труда  </w:t>
      </w:r>
      <w:r w:rsidRPr="00121FB7">
        <w:rPr>
          <w:rFonts w:ascii="Times New Roman" w:hAnsi="Times New Roman" w:cs="Times New Roman"/>
          <w:sz w:val="24"/>
          <w:szCs w:val="24"/>
        </w:rPr>
        <w:tab/>
      </w:r>
      <w:proofErr w:type="gramEnd"/>
      <w:r w:rsidRPr="00121FB7">
        <w:rPr>
          <w:rFonts w:ascii="Times New Roman" w:hAnsi="Times New Roman" w:cs="Times New Roman"/>
          <w:sz w:val="24"/>
          <w:szCs w:val="24"/>
        </w:rPr>
        <w:tab/>
      </w:r>
      <w:r w:rsidR="00CB0A0E">
        <w:rPr>
          <w:rFonts w:ascii="Times New Roman" w:hAnsi="Times New Roman" w:cs="Times New Roman"/>
          <w:sz w:val="24"/>
          <w:szCs w:val="24"/>
        </w:rPr>
        <w:t xml:space="preserve">             </w:t>
      </w:r>
      <w:r w:rsidRPr="00121FB7">
        <w:rPr>
          <w:rFonts w:ascii="Times New Roman" w:hAnsi="Times New Roman" w:cs="Times New Roman"/>
          <w:sz w:val="24"/>
          <w:szCs w:val="24"/>
        </w:rPr>
        <w:t xml:space="preserve">____________ К.В. </w:t>
      </w:r>
      <w:proofErr w:type="spellStart"/>
      <w:r w:rsidRPr="00121FB7">
        <w:rPr>
          <w:rFonts w:ascii="Times New Roman" w:hAnsi="Times New Roman" w:cs="Times New Roman"/>
          <w:sz w:val="24"/>
          <w:szCs w:val="24"/>
        </w:rPr>
        <w:t>Салыгиной</w:t>
      </w:r>
      <w:proofErr w:type="spellEnd"/>
    </w:p>
    <w:sectPr w:rsidR="00123E80" w:rsidRPr="00121FB7" w:rsidSect="002C7620">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BAC" w:rsidRDefault="00D57BAC" w:rsidP="00926D84">
      <w:pPr>
        <w:spacing w:after="0" w:line="240" w:lineRule="auto"/>
      </w:pPr>
      <w:r>
        <w:separator/>
      </w:r>
    </w:p>
  </w:endnote>
  <w:endnote w:type="continuationSeparator" w:id="0">
    <w:p w:rsidR="00D57BAC" w:rsidRDefault="00D57BAC" w:rsidP="0092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293594"/>
      <w:docPartObj>
        <w:docPartGallery w:val="Page Numbers (Bottom of Page)"/>
        <w:docPartUnique/>
      </w:docPartObj>
    </w:sdtPr>
    <w:sdtContent>
      <w:p w:rsidR="005174B0" w:rsidRDefault="005174B0">
        <w:pPr>
          <w:pStyle w:val="a7"/>
          <w:jc w:val="right"/>
        </w:pPr>
        <w:r>
          <w:fldChar w:fldCharType="begin"/>
        </w:r>
        <w:r>
          <w:instrText>PAGE   \* MERGEFORMAT</w:instrText>
        </w:r>
        <w:r>
          <w:fldChar w:fldCharType="separate"/>
        </w:r>
        <w:r w:rsidR="000A4EA8">
          <w:rPr>
            <w:noProof/>
          </w:rPr>
          <w:t>21</w:t>
        </w:r>
        <w:r>
          <w:fldChar w:fldCharType="end"/>
        </w:r>
      </w:p>
    </w:sdtContent>
  </w:sdt>
  <w:p w:rsidR="005174B0" w:rsidRDefault="005174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BAC" w:rsidRDefault="00D57BAC" w:rsidP="00926D84">
      <w:pPr>
        <w:spacing w:after="0" w:line="240" w:lineRule="auto"/>
      </w:pPr>
      <w:r>
        <w:separator/>
      </w:r>
    </w:p>
  </w:footnote>
  <w:footnote w:type="continuationSeparator" w:id="0">
    <w:p w:rsidR="00D57BAC" w:rsidRDefault="00D57BAC" w:rsidP="0092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AA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F4A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26A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509D8"/>
    <w:multiLevelType w:val="multilevel"/>
    <w:tmpl w:val="7D26959A"/>
    <w:lvl w:ilvl="0">
      <w:start w:val="1"/>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4" w15:restartNumberingAfterBreak="0">
    <w:nsid w:val="22554C33"/>
    <w:multiLevelType w:val="multilevel"/>
    <w:tmpl w:val="608673B8"/>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decimal"/>
      <w:isLgl/>
      <w:lvlText w:val="%1.%2."/>
      <w:lvlJc w:val="left"/>
      <w:pPr>
        <w:ind w:left="4186" w:hanging="1350"/>
      </w:pPr>
      <w:rPr>
        <w:rFonts w:hint="default"/>
        <w:b/>
      </w:rPr>
    </w:lvl>
    <w:lvl w:ilvl="2">
      <w:start w:val="1"/>
      <w:numFmt w:val="decimal"/>
      <w:isLgl/>
      <w:lvlText w:val="%1.%2.%3."/>
      <w:lvlJc w:val="left"/>
      <w:pPr>
        <w:ind w:left="2343" w:hanging="1350"/>
      </w:pPr>
      <w:rPr>
        <w:rFonts w:hint="default"/>
        <w:b/>
      </w:rPr>
    </w:lvl>
    <w:lvl w:ilvl="3">
      <w:start w:val="1"/>
      <w:numFmt w:val="decimal"/>
      <w:isLgl/>
      <w:lvlText w:val="%1.%2.%3.%4."/>
      <w:lvlJc w:val="left"/>
      <w:pPr>
        <w:ind w:left="1492" w:hanging="1350"/>
      </w:pPr>
      <w:rPr>
        <w:rFonts w:hint="default"/>
        <w:b/>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BE34E4E"/>
    <w:multiLevelType w:val="hybridMultilevel"/>
    <w:tmpl w:val="12848EAA"/>
    <w:lvl w:ilvl="0" w:tplc="75DAB5CE">
      <w:start w:val="1"/>
      <w:numFmt w:val="upperRoman"/>
      <w:lvlText w:val="%1."/>
      <w:lvlJc w:val="left"/>
      <w:pPr>
        <w:ind w:left="1347" w:hanging="72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15:restartNumberingAfterBreak="0">
    <w:nsid w:val="2C6D0439"/>
    <w:multiLevelType w:val="hybridMultilevel"/>
    <w:tmpl w:val="3C1E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4318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A74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CD386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E4EC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A3A4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2D5F96"/>
    <w:multiLevelType w:val="hybridMultilevel"/>
    <w:tmpl w:val="8910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0F0634"/>
    <w:multiLevelType w:val="hybridMultilevel"/>
    <w:tmpl w:val="980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9B1D2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8"/>
  </w:num>
  <w:num w:numId="5">
    <w:abstractNumId w:val="12"/>
  </w:num>
  <w:num w:numId="6">
    <w:abstractNumId w:val="13"/>
  </w:num>
  <w:num w:numId="7">
    <w:abstractNumId w:val="14"/>
  </w:num>
  <w:num w:numId="8">
    <w:abstractNumId w:val="11"/>
  </w:num>
  <w:num w:numId="9">
    <w:abstractNumId w:val="0"/>
  </w:num>
  <w:num w:numId="10">
    <w:abstractNumId w:val="9"/>
  </w:num>
  <w:num w:numId="11">
    <w:abstractNumId w:val="1"/>
  </w:num>
  <w:num w:numId="12">
    <w:abstractNumId w:val="2"/>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02"/>
    <w:rsid w:val="00036D3C"/>
    <w:rsid w:val="00064DDB"/>
    <w:rsid w:val="00072FAE"/>
    <w:rsid w:val="000969D9"/>
    <w:rsid w:val="000A4EA8"/>
    <w:rsid w:val="000C31AA"/>
    <w:rsid w:val="000F0082"/>
    <w:rsid w:val="00114615"/>
    <w:rsid w:val="00121FB7"/>
    <w:rsid w:val="00123E80"/>
    <w:rsid w:val="0012615E"/>
    <w:rsid w:val="0016142C"/>
    <w:rsid w:val="00166E3A"/>
    <w:rsid w:val="00181798"/>
    <w:rsid w:val="001E0C16"/>
    <w:rsid w:val="001F3A89"/>
    <w:rsid w:val="002030DA"/>
    <w:rsid w:val="00245EE2"/>
    <w:rsid w:val="00255678"/>
    <w:rsid w:val="00256C73"/>
    <w:rsid w:val="0029021E"/>
    <w:rsid w:val="002C7620"/>
    <w:rsid w:val="002F37A1"/>
    <w:rsid w:val="003328AA"/>
    <w:rsid w:val="003537E3"/>
    <w:rsid w:val="003D401C"/>
    <w:rsid w:val="003E320D"/>
    <w:rsid w:val="004141A5"/>
    <w:rsid w:val="00471F12"/>
    <w:rsid w:val="00487651"/>
    <w:rsid w:val="004B4C73"/>
    <w:rsid w:val="004B7169"/>
    <w:rsid w:val="004E1F38"/>
    <w:rsid w:val="005174B0"/>
    <w:rsid w:val="00520780"/>
    <w:rsid w:val="0052463C"/>
    <w:rsid w:val="00530B29"/>
    <w:rsid w:val="00532102"/>
    <w:rsid w:val="005646EB"/>
    <w:rsid w:val="0057067C"/>
    <w:rsid w:val="005D080E"/>
    <w:rsid w:val="005F1F78"/>
    <w:rsid w:val="00647575"/>
    <w:rsid w:val="00681A58"/>
    <w:rsid w:val="006B20FB"/>
    <w:rsid w:val="006D7E43"/>
    <w:rsid w:val="00724A49"/>
    <w:rsid w:val="00752926"/>
    <w:rsid w:val="0077562B"/>
    <w:rsid w:val="007835EE"/>
    <w:rsid w:val="00791089"/>
    <w:rsid w:val="00796FAB"/>
    <w:rsid w:val="008E71F1"/>
    <w:rsid w:val="009115B1"/>
    <w:rsid w:val="0091504F"/>
    <w:rsid w:val="0092265A"/>
    <w:rsid w:val="00926D84"/>
    <w:rsid w:val="009A4E36"/>
    <w:rsid w:val="009C6811"/>
    <w:rsid w:val="009F4BDD"/>
    <w:rsid w:val="00A1523C"/>
    <w:rsid w:val="00A25B29"/>
    <w:rsid w:val="00A30D08"/>
    <w:rsid w:val="00AB5A40"/>
    <w:rsid w:val="00AC698A"/>
    <w:rsid w:val="00AD5E16"/>
    <w:rsid w:val="00AD67A7"/>
    <w:rsid w:val="00AF52DD"/>
    <w:rsid w:val="00B57833"/>
    <w:rsid w:val="00B777C0"/>
    <w:rsid w:val="00B82DFE"/>
    <w:rsid w:val="00B8778E"/>
    <w:rsid w:val="00B87E49"/>
    <w:rsid w:val="00BA035E"/>
    <w:rsid w:val="00BB2BC5"/>
    <w:rsid w:val="00BC35F8"/>
    <w:rsid w:val="00BD5413"/>
    <w:rsid w:val="00C30B0C"/>
    <w:rsid w:val="00C74214"/>
    <w:rsid w:val="00C933AC"/>
    <w:rsid w:val="00CA57E3"/>
    <w:rsid w:val="00CB0A0E"/>
    <w:rsid w:val="00CC1BA4"/>
    <w:rsid w:val="00D05755"/>
    <w:rsid w:val="00D21CDB"/>
    <w:rsid w:val="00D42BC1"/>
    <w:rsid w:val="00D57BAC"/>
    <w:rsid w:val="00DB03F5"/>
    <w:rsid w:val="00DE0F52"/>
    <w:rsid w:val="00E1280E"/>
    <w:rsid w:val="00E60028"/>
    <w:rsid w:val="00EA62C0"/>
    <w:rsid w:val="00EC4A4B"/>
    <w:rsid w:val="00ED6EE4"/>
    <w:rsid w:val="00EE702B"/>
    <w:rsid w:val="00F07F71"/>
    <w:rsid w:val="00F424B7"/>
    <w:rsid w:val="00F77AF4"/>
    <w:rsid w:val="00FF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F69"/>
  <w15:chartTrackingRefBased/>
  <w15:docId w15:val="{BAA811D6-28F5-4489-B68C-D6BBA90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210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532102"/>
    <w:pPr>
      <w:ind w:left="720"/>
      <w:contextualSpacing/>
    </w:pPr>
  </w:style>
  <w:style w:type="paragraph" w:styleId="a5">
    <w:name w:val="header"/>
    <w:basedOn w:val="a"/>
    <w:link w:val="a6"/>
    <w:uiPriority w:val="99"/>
    <w:unhideWhenUsed/>
    <w:rsid w:val="002C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7620"/>
  </w:style>
  <w:style w:type="paragraph" w:styleId="a7">
    <w:name w:val="footer"/>
    <w:basedOn w:val="a"/>
    <w:link w:val="a8"/>
    <w:uiPriority w:val="99"/>
    <w:unhideWhenUsed/>
    <w:rsid w:val="00926D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D84"/>
  </w:style>
  <w:style w:type="paragraph" w:styleId="a9">
    <w:name w:val="Balloon Text"/>
    <w:basedOn w:val="a"/>
    <w:link w:val="aa"/>
    <w:uiPriority w:val="99"/>
    <w:semiHidden/>
    <w:unhideWhenUsed/>
    <w:rsid w:val="002902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0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1398-7190-4543-8604-0391C67A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23</Pages>
  <Words>10099</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Салыгина Каринэ Викторовна</dc:creator>
  <cp:keywords/>
  <dc:description/>
  <cp:lastModifiedBy>Салыгина Каринэ Викторовна</cp:lastModifiedBy>
  <cp:revision>35</cp:revision>
  <cp:lastPrinted>2023-11-10T07:21:00Z</cp:lastPrinted>
  <dcterms:created xsi:type="dcterms:W3CDTF">2023-10-20T09:24:00Z</dcterms:created>
  <dcterms:modified xsi:type="dcterms:W3CDTF">2024-09-27T12:30:00Z</dcterms:modified>
</cp:coreProperties>
</file>